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5C09" w:rsidRDefault="00A45C09"/>
    <w:tbl>
      <w:tblPr>
        <w:tblW w:w="5000" w:type="pct"/>
        <w:tblLook w:val="04A0" w:firstRow="1" w:lastRow="0" w:firstColumn="1" w:lastColumn="0" w:noHBand="0" w:noVBand="1"/>
      </w:tblPr>
      <w:tblGrid>
        <w:gridCol w:w="15616"/>
      </w:tblGrid>
      <w:tr w:rsidR="00A45C09">
        <w:tc>
          <w:tcPr>
            <w:tcW w:w="2310" w:type="pct"/>
          </w:tcPr>
          <w:p w:rsidR="00A45C09" w:rsidRDefault="00A45C09" w:rsidP="006B4C7C">
            <w:pPr>
              <w:spacing w:line="240" w:lineRule="atLeast"/>
              <w:ind w:left="15060"/>
              <w:jc w:val="center"/>
            </w:pPr>
          </w:p>
        </w:tc>
      </w:tr>
      <w:tr w:rsidR="00A45C09">
        <w:tc>
          <w:tcPr>
            <w:tcW w:w="2310" w:type="pct"/>
          </w:tcPr>
          <w:p w:rsidR="006B4C7C" w:rsidRPr="006B4C7C" w:rsidRDefault="006B4C7C" w:rsidP="006B4C7C">
            <w:pPr>
              <w:spacing w:line="240" w:lineRule="atLeast"/>
              <w:ind w:left="8114"/>
              <w:jc w:val="center"/>
              <w:rPr>
                <w:rFonts w:ascii="Times New Roman" w:eastAsia="Times New Roman" w:hAnsi="Times New Roman" w:cs="Times New Roman"/>
                <w:sz w:val="28"/>
                <w:szCs w:val="20"/>
                <w:lang w:eastAsia="ru-RU"/>
              </w:rPr>
            </w:pPr>
            <w:r w:rsidRPr="006B4C7C">
              <w:rPr>
                <w:rFonts w:ascii="Times New Roman" w:eastAsia="Times New Roman" w:hAnsi="Times New Roman" w:cs="Times New Roman"/>
                <w:sz w:val="28"/>
                <w:szCs w:val="20"/>
                <w:lang w:eastAsia="ru-RU"/>
              </w:rPr>
              <w:t>ПРИЛОЖЕНИЕ № 5</w:t>
            </w:r>
          </w:p>
          <w:p w:rsidR="006B4C7C" w:rsidRPr="006B4C7C" w:rsidRDefault="006B4C7C" w:rsidP="006B4C7C">
            <w:pPr>
              <w:spacing w:line="240" w:lineRule="atLeast"/>
              <w:ind w:left="8114"/>
              <w:jc w:val="center"/>
              <w:rPr>
                <w:rFonts w:ascii="Times New Roman" w:eastAsia="Times New Roman" w:hAnsi="Times New Roman" w:cs="Times New Roman"/>
                <w:sz w:val="28"/>
                <w:szCs w:val="20"/>
                <w:lang w:eastAsia="ru-RU"/>
              </w:rPr>
            </w:pPr>
            <w:r w:rsidRPr="006B4C7C">
              <w:rPr>
                <w:rFonts w:ascii="Times New Roman" w:eastAsia="Times New Roman" w:hAnsi="Times New Roman" w:cs="Times New Roman"/>
                <w:sz w:val="28"/>
                <w:szCs w:val="20"/>
                <w:lang w:eastAsia="ru-RU"/>
              </w:rPr>
              <w:t>к годовому отчету о ходе реализации и оценке эффективности государственной программы Российской Федерации «Защита населения</w:t>
            </w:r>
          </w:p>
          <w:p w:rsidR="006B4C7C" w:rsidRPr="006B4C7C" w:rsidRDefault="006B4C7C" w:rsidP="006B4C7C">
            <w:pPr>
              <w:spacing w:line="240" w:lineRule="atLeast"/>
              <w:ind w:left="8114"/>
              <w:jc w:val="center"/>
              <w:rPr>
                <w:rFonts w:ascii="Times New Roman" w:eastAsia="Times New Roman" w:hAnsi="Times New Roman" w:cs="Times New Roman"/>
                <w:sz w:val="28"/>
                <w:szCs w:val="20"/>
                <w:lang w:eastAsia="ru-RU"/>
              </w:rPr>
            </w:pPr>
            <w:r w:rsidRPr="006B4C7C">
              <w:rPr>
                <w:rFonts w:ascii="Times New Roman" w:eastAsia="Times New Roman" w:hAnsi="Times New Roman" w:cs="Times New Roman"/>
                <w:sz w:val="28"/>
                <w:szCs w:val="20"/>
                <w:lang w:eastAsia="ru-RU"/>
              </w:rPr>
              <w:t>и территорий от чрезвычайных ситуаций, обеспечение пожарной безопасности</w:t>
            </w:r>
          </w:p>
          <w:p w:rsidR="006B4C7C" w:rsidRPr="006B4C7C" w:rsidRDefault="006B4C7C" w:rsidP="006B4C7C">
            <w:pPr>
              <w:spacing w:line="240" w:lineRule="atLeast"/>
              <w:ind w:left="8114"/>
              <w:jc w:val="center"/>
              <w:rPr>
                <w:rFonts w:ascii="Times New Roman" w:eastAsia="Times New Roman" w:hAnsi="Times New Roman" w:cs="Times New Roman"/>
                <w:sz w:val="28"/>
                <w:szCs w:val="20"/>
                <w:lang w:eastAsia="ru-RU"/>
              </w:rPr>
            </w:pPr>
            <w:r w:rsidRPr="006B4C7C">
              <w:rPr>
                <w:rFonts w:ascii="Times New Roman" w:eastAsia="Times New Roman" w:hAnsi="Times New Roman" w:cs="Times New Roman"/>
                <w:sz w:val="28"/>
                <w:szCs w:val="20"/>
                <w:lang w:eastAsia="ru-RU"/>
              </w:rPr>
              <w:t>и безопасности людей на водных объектах»</w:t>
            </w:r>
          </w:p>
          <w:p w:rsidR="006B4C7C" w:rsidRDefault="006B4C7C" w:rsidP="006B4C7C">
            <w:pPr>
              <w:ind w:left="8114"/>
              <w:jc w:val="center"/>
              <w:rPr>
                <w:rFonts w:ascii="Times New Roman" w:hAnsi="Times New Roman" w:cs="Times New Roman"/>
                <w:b/>
                <w:sz w:val="28"/>
                <w:szCs w:val="28"/>
              </w:rPr>
            </w:pPr>
            <w:r w:rsidRPr="006B4C7C">
              <w:rPr>
                <w:rFonts w:ascii="Times New Roman" w:eastAsia="Times New Roman" w:hAnsi="Times New Roman" w:cs="Times New Roman"/>
                <w:sz w:val="28"/>
                <w:szCs w:val="20"/>
                <w:lang w:eastAsia="ru-RU"/>
              </w:rPr>
              <w:t>в 20</w:t>
            </w:r>
            <w:r>
              <w:rPr>
                <w:rFonts w:ascii="Times New Roman" w:eastAsia="Times New Roman" w:hAnsi="Times New Roman" w:cs="Times New Roman"/>
                <w:sz w:val="28"/>
                <w:szCs w:val="20"/>
                <w:lang w:eastAsia="ru-RU"/>
              </w:rPr>
              <w:t>20</w:t>
            </w:r>
            <w:r w:rsidRPr="006B4C7C">
              <w:rPr>
                <w:rFonts w:ascii="Times New Roman" w:eastAsia="Times New Roman" w:hAnsi="Times New Roman" w:cs="Times New Roman"/>
                <w:sz w:val="28"/>
                <w:szCs w:val="20"/>
                <w:lang w:eastAsia="ru-RU"/>
              </w:rPr>
              <w:t xml:space="preserve"> году (по форме таблицы </w:t>
            </w:r>
            <w:r w:rsidRPr="006B4C7C">
              <w:rPr>
                <w:rFonts w:ascii="Times New Roman" w:hAnsi="Times New Roman" w:cs="Times New Roman"/>
                <w:sz w:val="28"/>
                <w:szCs w:val="28"/>
              </w:rPr>
              <w:t>17)</w:t>
            </w:r>
          </w:p>
          <w:p w:rsidR="006B4C7C" w:rsidRDefault="006B4C7C">
            <w:pPr>
              <w:jc w:val="center"/>
              <w:rPr>
                <w:rFonts w:ascii="Times New Roman" w:hAnsi="Times New Roman" w:cs="Times New Roman"/>
                <w:b/>
                <w:sz w:val="28"/>
                <w:szCs w:val="28"/>
              </w:rPr>
            </w:pPr>
          </w:p>
          <w:p w:rsidR="00A45C09" w:rsidRDefault="006B4C7C">
            <w:pPr>
              <w:jc w:val="center"/>
            </w:pPr>
            <w:r>
              <w:rPr>
                <w:rFonts w:ascii="Times New Roman" w:hAnsi="Times New Roman" w:cs="Times New Roman"/>
                <w:b/>
                <w:sz w:val="28"/>
                <w:szCs w:val="28"/>
              </w:rPr>
              <w:t>Св</w:t>
            </w:r>
            <w:r w:rsidR="00A63CDF">
              <w:rPr>
                <w:rFonts w:ascii="Times New Roman" w:hAnsi="Times New Roman" w:cs="Times New Roman"/>
                <w:b/>
                <w:sz w:val="28"/>
                <w:szCs w:val="28"/>
              </w:rPr>
              <w:t>едения о степени выполнения ведомственных целевых программ, основных мероприятий, мероприятий и контрольных событий подпрограмм государственной программы</w:t>
            </w:r>
          </w:p>
        </w:tc>
      </w:tr>
    </w:tbl>
    <w:p w:rsidR="00A45C09" w:rsidRDefault="00A45C09"/>
    <w:tbl>
      <w:tblPr>
        <w:tblStyle w:val="a3"/>
        <w:tblpPr w:leftFromText="180" w:rightFromText="180" w:vertAnchor="text" w:horzAnchor="margin" w:tblpXSpec="center" w:tblpY="1"/>
        <w:tblOverlap w:val="never"/>
        <w:tblW w:w="5192" w:type="pct"/>
        <w:tblLayout w:type="fixed"/>
        <w:tblLook w:val="04A0" w:firstRow="1" w:lastRow="0" w:firstColumn="1" w:lastColumn="0" w:noHBand="0" w:noVBand="1"/>
      </w:tblPr>
      <w:tblGrid>
        <w:gridCol w:w="615"/>
        <w:gridCol w:w="2608"/>
        <w:gridCol w:w="1375"/>
        <w:gridCol w:w="1009"/>
        <w:gridCol w:w="902"/>
        <w:gridCol w:w="882"/>
        <w:gridCol w:w="970"/>
        <w:gridCol w:w="934"/>
        <w:gridCol w:w="2037"/>
        <w:gridCol w:w="4884"/>
      </w:tblGrid>
      <w:tr w:rsidR="00181F52" w:rsidRPr="006B4C7C" w:rsidTr="00836BC2">
        <w:trPr>
          <w:tblHeader/>
        </w:trPr>
        <w:tc>
          <w:tcPr>
            <w:tcW w:w="190" w:type="pct"/>
            <w:vMerge w:val="restart"/>
            <w:vAlign w:val="center"/>
          </w:tcPr>
          <w:p w:rsidR="00A45C09" w:rsidRPr="006B4C7C" w:rsidRDefault="00A63CDF" w:rsidP="001015E5">
            <w:pPr>
              <w:jc w:val="center"/>
              <w:rPr>
                <w:rFonts w:ascii="Times New Roman" w:hAnsi="Times New Roman" w:cs="Times New Roman"/>
                <w:position w:val="200"/>
                <w:sz w:val="14"/>
                <w:szCs w:val="14"/>
              </w:rPr>
            </w:pPr>
            <w:r w:rsidRPr="006B4C7C">
              <w:rPr>
                <w:rFonts w:ascii="Times New Roman" w:hAnsi="Times New Roman" w:cs="Times New Roman"/>
                <w:b/>
                <w:sz w:val="14"/>
                <w:szCs w:val="14"/>
              </w:rPr>
              <w:t xml:space="preserve">№ </w:t>
            </w:r>
            <w:r w:rsidR="001015E5">
              <w:rPr>
                <w:rFonts w:ascii="Times New Roman" w:hAnsi="Times New Roman" w:cs="Times New Roman"/>
                <w:b/>
                <w:sz w:val="14"/>
                <w:szCs w:val="14"/>
              </w:rPr>
              <w:br/>
            </w:r>
            <w:r w:rsidRPr="006B4C7C">
              <w:rPr>
                <w:rFonts w:ascii="Times New Roman" w:hAnsi="Times New Roman" w:cs="Times New Roman"/>
                <w:b/>
                <w:sz w:val="14"/>
                <w:szCs w:val="14"/>
              </w:rPr>
              <w:t>п/п</w:t>
            </w:r>
          </w:p>
        </w:tc>
        <w:tc>
          <w:tcPr>
            <w:tcW w:w="804" w:type="pct"/>
            <w:vMerge w:val="restart"/>
            <w:vAlign w:val="center"/>
          </w:tcPr>
          <w:p w:rsidR="00A45C09" w:rsidRPr="006B4C7C" w:rsidRDefault="00A63CDF" w:rsidP="001015E5">
            <w:pPr>
              <w:jc w:val="center"/>
              <w:rPr>
                <w:rFonts w:ascii="Times New Roman" w:hAnsi="Times New Roman" w:cs="Times New Roman"/>
                <w:position w:val="200"/>
                <w:sz w:val="14"/>
                <w:szCs w:val="14"/>
              </w:rPr>
            </w:pPr>
            <w:r w:rsidRPr="006B4C7C">
              <w:rPr>
                <w:rFonts w:ascii="Times New Roman" w:hAnsi="Times New Roman" w:cs="Times New Roman"/>
                <w:b/>
                <w:sz w:val="14"/>
                <w:szCs w:val="14"/>
              </w:rPr>
              <w:t>Наименование ведомственной целевой программы, основного мероприятия, мероприятия федеральной целевой программы</w:t>
            </w:r>
            <w:r w:rsidR="001015E5">
              <w:rPr>
                <w:rFonts w:ascii="Times New Roman" w:hAnsi="Times New Roman" w:cs="Times New Roman"/>
                <w:b/>
                <w:sz w:val="14"/>
                <w:szCs w:val="14"/>
              </w:rPr>
              <w:t xml:space="preserve"> </w:t>
            </w:r>
            <w:r w:rsidRPr="006B4C7C">
              <w:rPr>
                <w:rFonts w:ascii="Times New Roman" w:hAnsi="Times New Roman" w:cs="Times New Roman"/>
                <w:b/>
                <w:sz w:val="14"/>
                <w:szCs w:val="14"/>
              </w:rPr>
              <w:t>(подпрограммы федеральной целевой программы)</w:t>
            </w:r>
          </w:p>
        </w:tc>
        <w:tc>
          <w:tcPr>
            <w:tcW w:w="424" w:type="pct"/>
            <w:vMerge w:val="restart"/>
            <w:vAlign w:val="center"/>
          </w:tcPr>
          <w:p w:rsidR="00A45C09" w:rsidRPr="001015E5" w:rsidRDefault="00A63CDF" w:rsidP="001015E5">
            <w:pPr>
              <w:jc w:val="center"/>
              <w:rPr>
                <w:rFonts w:ascii="Times New Roman" w:hAnsi="Times New Roman" w:cs="Times New Roman"/>
                <w:position w:val="200"/>
                <w:sz w:val="12"/>
                <w:szCs w:val="12"/>
              </w:rPr>
            </w:pPr>
            <w:r w:rsidRPr="001015E5">
              <w:rPr>
                <w:rFonts w:ascii="Times New Roman" w:hAnsi="Times New Roman" w:cs="Times New Roman"/>
                <w:b/>
                <w:sz w:val="12"/>
                <w:szCs w:val="12"/>
              </w:rPr>
              <w:t>Ответственный исполнитель</w:t>
            </w:r>
          </w:p>
        </w:tc>
        <w:tc>
          <w:tcPr>
            <w:tcW w:w="311" w:type="pct"/>
            <w:vMerge w:val="restart"/>
            <w:vAlign w:val="center"/>
          </w:tcPr>
          <w:p w:rsidR="00A45C09" w:rsidRPr="006B4C7C" w:rsidRDefault="00A63CDF" w:rsidP="001015E5">
            <w:pPr>
              <w:jc w:val="center"/>
              <w:rPr>
                <w:rFonts w:ascii="Times New Roman" w:hAnsi="Times New Roman" w:cs="Times New Roman"/>
                <w:position w:val="200"/>
                <w:sz w:val="14"/>
                <w:szCs w:val="14"/>
              </w:rPr>
            </w:pPr>
            <w:r w:rsidRPr="006B4C7C">
              <w:rPr>
                <w:rFonts w:ascii="Times New Roman" w:hAnsi="Times New Roman" w:cs="Times New Roman"/>
                <w:b/>
                <w:sz w:val="14"/>
                <w:szCs w:val="14"/>
              </w:rPr>
              <w:t>Статус</w:t>
            </w:r>
          </w:p>
        </w:tc>
        <w:tc>
          <w:tcPr>
            <w:tcW w:w="550" w:type="pct"/>
            <w:gridSpan w:val="2"/>
            <w:vAlign w:val="center"/>
          </w:tcPr>
          <w:p w:rsidR="00A45C09" w:rsidRPr="006B4C7C" w:rsidRDefault="00A63CDF" w:rsidP="001015E5">
            <w:pPr>
              <w:jc w:val="center"/>
              <w:rPr>
                <w:rFonts w:ascii="Times New Roman" w:hAnsi="Times New Roman" w:cs="Times New Roman"/>
                <w:position w:val="200"/>
                <w:sz w:val="14"/>
                <w:szCs w:val="14"/>
              </w:rPr>
            </w:pPr>
            <w:r w:rsidRPr="006B4C7C">
              <w:rPr>
                <w:rFonts w:ascii="Times New Roman" w:hAnsi="Times New Roman" w:cs="Times New Roman"/>
                <w:b/>
                <w:sz w:val="14"/>
                <w:szCs w:val="14"/>
              </w:rPr>
              <w:t>Плановый срок</w:t>
            </w:r>
          </w:p>
        </w:tc>
        <w:tc>
          <w:tcPr>
            <w:tcW w:w="587" w:type="pct"/>
            <w:gridSpan w:val="2"/>
            <w:vAlign w:val="center"/>
          </w:tcPr>
          <w:p w:rsidR="00A45C09" w:rsidRPr="006B4C7C" w:rsidRDefault="00A63CDF" w:rsidP="001015E5">
            <w:pPr>
              <w:jc w:val="center"/>
              <w:rPr>
                <w:rFonts w:ascii="Times New Roman" w:hAnsi="Times New Roman" w:cs="Times New Roman"/>
                <w:position w:val="200"/>
                <w:sz w:val="14"/>
                <w:szCs w:val="14"/>
              </w:rPr>
            </w:pPr>
            <w:r w:rsidRPr="006B4C7C">
              <w:rPr>
                <w:rFonts w:ascii="Times New Roman" w:hAnsi="Times New Roman" w:cs="Times New Roman"/>
                <w:b/>
                <w:sz w:val="14"/>
                <w:szCs w:val="14"/>
              </w:rPr>
              <w:t>Фактический срок</w:t>
            </w:r>
          </w:p>
        </w:tc>
        <w:tc>
          <w:tcPr>
            <w:tcW w:w="2134" w:type="pct"/>
            <w:gridSpan w:val="2"/>
            <w:vAlign w:val="center"/>
          </w:tcPr>
          <w:p w:rsidR="00A45C09" w:rsidRPr="006B4C7C" w:rsidRDefault="00A63CDF" w:rsidP="001015E5">
            <w:pPr>
              <w:jc w:val="center"/>
              <w:rPr>
                <w:rFonts w:ascii="Times New Roman" w:hAnsi="Times New Roman" w:cs="Times New Roman"/>
                <w:position w:val="200"/>
                <w:sz w:val="14"/>
                <w:szCs w:val="14"/>
              </w:rPr>
            </w:pPr>
            <w:r w:rsidRPr="006B4C7C">
              <w:rPr>
                <w:rFonts w:ascii="Times New Roman" w:hAnsi="Times New Roman" w:cs="Times New Roman"/>
                <w:b/>
                <w:sz w:val="14"/>
                <w:szCs w:val="14"/>
              </w:rPr>
              <w:t>Результаты</w:t>
            </w:r>
          </w:p>
        </w:tc>
      </w:tr>
      <w:tr w:rsidR="00F11AA5" w:rsidRPr="006B4C7C" w:rsidTr="00836BC2">
        <w:trPr>
          <w:tblHeader/>
        </w:trPr>
        <w:tc>
          <w:tcPr>
            <w:tcW w:w="190" w:type="pct"/>
            <w:vMerge/>
            <w:vAlign w:val="center"/>
          </w:tcPr>
          <w:p w:rsidR="00A45C09" w:rsidRPr="006B4C7C" w:rsidRDefault="00A45C09" w:rsidP="001015E5">
            <w:pPr>
              <w:jc w:val="center"/>
              <w:rPr>
                <w:rFonts w:ascii="Times New Roman" w:hAnsi="Times New Roman" w:cs="Times New Roman"/>
                <w:sz w:val="14"/>
                <w:szCs w:val="14"/>
              </w:rPr>
            </w:pPr>
          </w:p>
        </w:tc>
        <w:tc>
          <w:tcPr>
            <w:tcW w:w="804" w:type="pct"/>
            <w:vMerge/>
            <w:vAlign w:val="center"/>
          </w:tcPr>
          <w:p w:rsidR="00A45C09" w:rsidRPr="006B4C7C" w:rsidRDefault="00A45C09" w:rsidP="001015E5">
            <w:pPr>
              <w:jc w:val="center"/>
              <w:rPr>
                <w:rFonts w:ascii="Times New Roman" w:hAnsi="Times New Roman" w:cs="Times New Roman"/>
                <w:sz w:val="14"/>
                <w:szCs w:val="14"/>
              </w:rPr>
            </w:pPr>
          </w:p>
        </w:tc>
        <w:tc>
          <w:tcPr>
            <w:tcW w:w="424" w:type="pct"/>
            <w:vMerge/>
            <w:vAlign w:val="center"/>
          </w:tcPr>
          <w:p w:rsidR="00A45C09" w:rsidRPr="006B4C7C" w:rsidRDefault="00A45C09" w:rsidP="001015E5">
            <w:pPr>
              <w:jc w:val="center"/>
              <w:rPr>
                <w:rFonts w:ascii="Times New Roman" w:hAnsi="Times New Roman" w:cs="Times New Roman"/>
                <w:sz w:val="14"/>
                <w:szCs w:val="14"/>
              </w:rPr>
            </w:pPr>
          </w:p>
        </w:tc>
        <w:tc>
          <w:tcPr>
            <w:tcW w:w="311" w:type="pct"/>
            <w:vMerge/>
            <w:vAlign w:val="center"/>
          </w:tcPr>
          <w:p w:rsidR="00A45C09" w:rsidRPr="006B4C7C" w:rsidRDefault="00A45C09" w:rsidP="001015E5">
            <w:pPr>
              <w:jc w:val="center"/>
              <w:rPr>
                <w:rFonts w:ascii="Times New Roman" w:hAnsi="Times New Roman" w:cs="Times New Roman"/>
                <w:sz w:val="14"/>
                <w:szCs w:val="14"/>
              </w:rPr>
            </w:pPr>
          </w:p>
        </w:tc>
        <w:tc>
          <w:tcPr>
            <w:tcW w:w="278" w:type="pct"/>
            <w:vAlign w:val="center"/>
          </w:tcPr>
          <w:p w:rsidR="00A45C09" w:rsidRPr="001015E5" w:rsidRDefault="00A63CDF" w:rsidP="001015E5">
            <w:pPr>
              <w:jc w:val="center"/>
              <w:rPr>
                <w:rFonts w:ascii="Times New Roman" w:hAnsi="Times New Roman" w:cs="Times New Roman"/>
                <w:position w:val="200"/>
                <w:sz w:val="12"/>
                <w:szCs w:val="12"/>
              </w:rPr>
            </w:pPr>
            <w:r w:rsidRPr="001015E5">
              <w:rPr>
                <w:rFonts w:ascii="Times New Roman" w:hAnsi="Times New Roman" w:cs="Times New Roman"/>
                <w:b/>
                <w:sz w:val="12"/>
                <w:szCs w:val="12"/>
              </w:rPr>
              <w:t>начала реализации</w:t>
            </w:r>
          </w:p>
        </w:tc>
        <w:tc>
          <w:tcPr>
            <w:tcW w:w="272" w:type="pct"/>
            <w:vAlign w:val="center"/>
          </w:tcPr>
          <w:p w:rsidR="00A45C09" w:rsidRPr="001015E5" w:rsidRDefault="00A63CDF" w:rsidP="001015E5">
            <w:pPr>
              <w:jc w:val="center"/>
              <w:rPr>
                <w:rFonts w:ascii="Times New Roman" w:hAnsi="Times New Roman" w:cs="Times New Roman"/>
                <w:position w:val="200"/>
                <w:sz w:val="12"/>
                <w:szCs w:val="12"/>
              </w:rPr>
            </w:pPr>
            <w:r w:rsidRPr="001015E5">
              <w:rPr>
                <w:rFonts w:ascii="Times New Roman" w:hAnsi="Times New Roman" w:cs="Times New Roman"/>
                <w:b/>
                <w:sz w:val="12"/>
                <w:szCs w:val="12"/>
              </w:rPr>
              <w:t>окончания реализации</w:t>
            </w:r>
          </w:p>
        </w:tc>
        <w:tc>
          <w:tcPr>
            <w:tcW w:w="299" w:type="pct"/>
            <w:vAlign w:val="center"/>
          </w:tcPr>
          <w:p w:rsidR="00A45C09" w:rsidRPr="001015E5" w:rsidRDefault="00A63CDF" w:rsidP="001015E5">
            <w:pPr>
              <w:jc w:val="center"/>
              <w:rPr>
                <w:rFonts w:ascii="Times New Roman" w:hAnsi="Times New Roman" w:cs="Times New Roman"/>
                <w:position w:val="200"/>
                <w:sz w:val="12"/>
                <w:szCs w:val="12"/>
              </w:rPr>
            </w:pPr>
            <w:r w:rsidRPr="001015E5">
              <w:rPr>
                <w:rFonts w:ascii="Times New Roman" w:hAnsi="Times New Roman" w:cs="Times New Roman"/>
                <w:b/>
                <w:sz w:val="12"/>
                <w:szCs w:val="12"/>
              </w:rPr>
              <w:t>начала реализации</w:t>
            </w:r>
          </w:p>
        </w:tc>
        <w:tc>
          <w:tcPr>
            <w:tcW w:w="288" w:type="pct"/>
            <w:vAlign w:val="center"/>
          </w:tcPr>
          <w:p w:rsidR="00A45C09" w:rsidRPr="001015E5" w:rsidRDefault="00A63CDF" w:rsidP="001015E5">
            <w:pPr>
              <w:jc w:val="center"/>
              <w:rPr>
                <w:rFonts w:ascii="Times New Roman" w:hAnsi="Times New Roman" w:cs="Times New Roman"/>
                <w:position w:val="200"/>
                <w:sz w:val="12"/>
                <w:szCs w:val="12"/>
              </w:rPr>
            </w:pPr>
            <w:r w:rsidRPr="001015E5">
              <w:rPr>
                <w:rFonts w:ascii="Times New Roman" w:hAnsi="Times New Roman" w:cs="Times New Roman"/>
                <w:b/>
                <w:sz w:val="12"/>
                <w:szCs w:val="12"/>
              </w:rPr>
              <w:t>окончания реализации</w:t>
            </w:r>
          </w:p>
        </w:tc>
        <w:tc>
          <w:tcPr>
            <w:tcW w:w="628" w:type="pct"/>
            <w:vAlign w:val="center"/>
          </w:tcPr>
          <w:p w:rsidR="00A45C09" w:rsidRPr="006B4C7C" w:rsidRDefault="00A63CDF" w:rsidP="001015E5">
            <w:pPr>
              <w:jc w:val="center"/>
              <w:rPr>
                <w:rFonts w:ascii="Times New Roman" w:hAnsi="Times New Roman" w:cs="Times New Roman"/>
                <w:position w:val="200"/>
                <w:sz w:val="14"/>
                <w:szCs w:val="14"/>
              </w:rPr>
            </w:pPr>
            <w:r w:rsidRPr="006B4C7C">
              <w:rPr>
                <w:rFonts w:ascii="Times New Roman" w:hAnsi="Times New Roman" w:cs="Times New Roman"/>
                <w:b/>
                <w:sz w:val="14"/>
                <w:szCs w:val="14"/>
              </w:rPr>
              <w:t>запланированные</w:t>
            </w:r>
          </w:p>
        </w:tc>
        <w:tc>
          <w:tcPr>
            <w:tcW w:w="1506" w:type="pct"/>
            <w:vAlign w:val="center"/>
          </w:tcPr>
          <w:p w:rsidR="00A45C09" w:rsidRPr="006B4C7C" w:rsidRDefault="00A63CDF" w:rsidP="001015E5">
            <w:pPr>
              <w:jc w:val="center"/>
              <w:rPr>
                <w:rFonts w:ascii="Times New Roman" w:hAnsi="Times New Roman" w:cs="Times New Roman"/>
                <w:position w:val="200"/>
                <w:sz w:val="14"/>
                <w:szCs w:val="14"/>
              </w:rPr>
            </w:pPr>
            <w:r w:rsidRPr="006B4C7C">
              <w:rPr>
                <w:rFonts w:ascii="Times New Roman" w:hAnsi="Times New Roman" w:cs="Times New Roman"/>
                <w:b/>
                <w:sz w:val="14"/>
                <w:szCs w:val="14"/>
              </w:rPr>
              <w:t>достигнутые</w:t>
            </w:r>
          </w:p>
        </w:tc>
      </w:tr>
      <w:tr w:rsidR="00F11AA5" w:rsidRPr="006B4C7C" w:rsidTr="00836BC2">
        <w:trPr>
          <w:tblHeader/>
        </w:trPr>
        <w:tc>
          <w:tcPr>
            <w:tcW w:w="190" w:type="pct"/>
            <w:vAlign w:val="center"/>
          </w:tcPr>
          <w:p w:rsidR="00A45C09" w:rsidRPr="006B4C7C" w:rsidRDefault="00A63CDF" w:rsidP="001015E5">
            <w:pPr>
              <w:jc w:val="center"/>
              <w:rPr>
                <w:rFonts w:ascii="Times New Roman" w:hAnsi="Times New Roman" w:cs="Times New Roman"/>
                <w:position w:val="200"/>
                <w:sz w:val="14"/>
                <w:szCs w:val="14"/>
              </w:rPr>
            </w:pPr>
            <w:r w:rsidRPr="006B4C7C">
              <w:rPr>
                <w:rFonts w:ascii="Times New Roman" w:hAnsi="Times New Roman" w:cs="Times New Roman"/>
                <w:b/>
                <w:sz w:val="14"/>
                <w:szCs w:val="14"/>
              </w:rPr>
              <w:t>1</w:t>
            </w:r>
          </w:p>
        </w:tc>
        <w:tc>
          <w:tcPr>
            <w:tcW w:w="804" w:type="pct"/>
            <w:vAlign w:val="center"/>
          </w:tcPr>
          <w:p w:rsidR="00A45C09" w:rsidRPr="006B4C7C" w:rsidRDefault="00A63CDF" w:rsidP="001015E5">
            <w:pPr>
              <w:jc w:val="center"/>
              <w:rPr>
                <w:rFonts w:ascii="Times New Roman" w:hAnsi="Times New Roman" w:cs="Times New Roman"/>
                <w:position w:val="200"/>
                <w:sz w:val="14"/>
                <w:szCs w:val="14"/>
              </w:rPr>
            </w:pPr>
            <w:r w:rsidRPr="006B4C7C">
              <w:rPr>
                <w:rFonts w:ascii="Times New Roman" w:hAnsi="Times New Roman" w:cs="Times New Roman"/>
                <w:b/>
                <w:sz w:val="14"/>
                <w:szCs w:val="14"/>
              </w:rPr>
              <w:t>2</w:t>
            </w:r>
          </w:p>
        </w:tc>
        <w:tc>
          <w:tcPr>
            <w:tcW w:w="424" w:type="pct"/>
            <w:vAlign w:val="center"/>
          </w:tcPr>
          <w:p w:rsidR="00A45C09" w:rsidRPr="006B4C7C" w:rsidRDefault="00A63CDF" w:rsidP="001015E5">
            <w:pPr>
              <w:jc w:val="center"/>
              <w:rPr>
                <w:rFonts w:ascii="Times New Roman" w:hAnsi="Times New Roman" w:cs="Times New Roman"/>
                <w:position w:val="200"/>
                <w:sz w:val="14"/>
                <w:szCs w:val="14"/>
              </w:rPr>
            </w:pPr>
            <w:r w:rsidRPr="006B4C7C">
              <w:rPr>
                <w:rFonts w:ascii="Times New Roman" w:hAnsi="Times New Roman" w:cs="Times New Roman"/>
                <w:b/>
                <w:sz w:val="14"/>
                <w:szCs w:val="14"/>
              </w:rPr>
              <w:t>3</w:t>
            </w:r>
          </w:p>
        </w:tc>
        <w:tc>
          <w:tcPr>
            <w:tcW w:w="311" w:type="pct"/>
            <w:vAlign w:val="center"/>
          </w:tcPr>
          <w:p w:rsidR="00A45C09" w:rsidRPr="006B4C7C" w:rsidRDefault="00A63CDF" w:rsidP="001015E5">
            <w:pPr>
              <w:jc w:val="center"/>
              <w:rPr>
                <w:rFonts w:ascii="Times New Roman" w:hAnsi="Times New Roman" w:cs="Times New Roman"/>
                <w:position w:val="200"/>
                <w:sz w:val="14"/>
                <w:szCs w:val="14"/>
              </w:rPr>
            </w:pPr>
            <w:r w:rsidRPr="006B4C7C">
              <w:rPr>
                <w:rFonts w:ascii="Times New Roman" w:hAnsi="Times New Roman" w:cs="Times New Roman"/>
                <w:b/>
                <w:sz w:val="14"/>
                <w:szCs w:val="14"/>
              </w:rPr>
              <w:t>4</w:t>
            </w:r>
          </w:p>
        </w:tc>
        <w:tc>
          <w:tcPr>
            <w:tcW w:w="278" w:type="pct"/>
            <w:vAlign w:val="center"/>
          </w:tcPr>
          <w:p w:rsidR="00A45C09" w:rsidRPr="006B4C7C" w:rsidRDefault="00A63CDF" w:rsidP="001015E5">
            <w:pPr>
              <w:jc w:val="center"/>
              <w:rPr>
                <w:rFonts w:ascii="Times New Roman" w:hAnsi="Times New Roman" w:cs="Times New Roman"/>
                <w:position w:val="200"/>
                <w:sz w:val="14"/>
                <w:szCs w:val="14"/>
              </w:rPr>
            </w:pPr>
            <w:r w:rsidRPr="006B4C7C">
              <w:rPr>
                <w:rFonts w:ascii="Times New Roman" w:hAnsi="Times New Roman" w:cs="Times New Roman"/>
                <w:b/>
                <w:sz w:val="14"/>
                <w:szCs w:val="14"/>
              </w:rPr>
              <w:t>5</w:t>
            </w:r>
          </w:p>
        </w:tc>
        <w:tc>
          <w:tcPr>
            <w:tcW w:w="272" w:type="pct"/>
            <w:vAlign w:val="center"/>
          </w:tcPr>
          <w:p w:rsidR="00A45C09" w:rsidRPr="006B4C7C" w:rsidRDefault="00A63CDF" w:rsidP="001015E5">
            <w:pPr>
              <w:jc w:val="center"/>
              <w:rPr>
                <w:rFonts w:ascii="Times New Roman" w:hAnsi="Times New Roman" w:cs="Times New Roman"/>
                <w:position w:val="200"/>
                <w:sz w:val="14"/>
                <w:szCs w:val="14"/>
              </w:rPr>
            </w:pPr>
            <w:r w:rsidRPr="006B4C7C">
              <w:rPr>
                <w:rFonts w:ascii="Times New Roman" w:hAnsi="Times New Roman" w:cs="Times New Roman"/>
                <w:b/>
                <w:sz w:val="14"/>
                <w:szCs w:val="14"/>
              </w:rPr>
              <w:t>6</w:t>
            </w:r>
          </w:p>
        </w:tc>
        <w:tc>
          <w:tcPr>
            <w:tcW w:w="299" w:type="pct"/>
            <w:vAlign w:val="center"/>
          </w:tcPr>
          <w:p w:rsidR="00A45C09" w:rsidRPr="006B4C7C" w:rsidRDefault="00A63CDF" w:rsidP="001015E5">
            <w:pPr>
              <w:jc w:val="center"/>
              <w:rPr>
                <w:rFonts w:ascii="Times New Roman" w:hAnsi="Times New Roman" w:cs="Times New Roman"/>
                <w:position w:val="200"/>
                <w:sz w:val="14"/>
                <w:szCs w:val="14"/>
              </w:rPr>
            </w:pPr>
            <w:r w:rsidRPr="006B4C7C">
              <w:rPr>
                <w:rFonts w:ascii="Times New Roman" w:hAnsi="Times New Roman" w:cs="Times New Roman"/>
                <w:b/>
                <w:sz w:val="14"/>
                <w:szCs w:val="14"/>
              </w:rPr>
              <w:t>7</w:t>
            </w:r>
          </w:p>
        </w:tc>
        <w:tc>
          <w:tcPr>
            <w:tcW w:w="288" w:type="pct"/>
            <w:vAlign w:val="center"/>
          </w:tcPr>
          <w:p w:rsidR="00A45C09" w:rsidRPr="006B4C7C" w:rsidRDefault="00A63CDF" w:rsidP="001015E5">
            <w:pPr>
              <w:jc w:val="center"/>
              <w:rPr>
                <w:rFonts w:ascii="Times New Roman" w:hAnsi="Times New Roman" w:cs="Times New Roman"/>
                <w:position w:val="200"/>
                <w:sz w:val="14"/>
                <w:szCs w:val="14"/>
              </w:rPr>
            </w:pPr>
            <w:r w:rsidRPr="006B4C7C">
              <w:rPr>
                <w:rFonts w:ascii="Times New Roman" w:hAnsi="Times New Roman" w:cs="Times New Roman"/>
                <w:b/>
                <w:sz w:val="14"/>
                <w:szCs w:val="14"/>
              </w:rPr>
              <w:t>8</w:t>
            </w:r>
          </w:p>
        </w:tc>
        <w:tc>
          <w:tcPr>
            <w:tcW w:w="628" w:type="pct"/>
            <w:vAlign w:val="center"/>
          </w:tcPr>
          <w:p w:rsidR="00A45C09" w:rsidRPr="006B4C7C" w:rsidRDefault="00A63CDF" w:rsidP="001015E5">
            <w:pPr>
              <w:jc w:val="center"/>
              <w:rPr>
                <w:rFonts w:ascii="Times New Roman" w:hAnsi="Times New Roman" w:cs="Times New Roman"/>
                <w:position w:val="200"/>
                <w:sz w:val="14"/>
                <w:szCs w:val="14"/>
              </w:rPr>
            </w:pPr>
            <w:r w:rsidRPr="006B4C7C">
              <w:rPr>
                <w:rFonts w:ascii="Times New Roman" w:hAnsi="Times New Roman" w:cs="Times New Roman"/>
                <w:b/>
                <w:sz w:val="14"/>
                <w:szCs w:val="14"/>
              </w:rPr>
              <w:t>9</w:t>
            </w:r>
          </w:p>
        </w:tc>
        <w:tc>
          <w:tcPr>
            <w:tcW w:w="1506" w:type="pct"/>
            <w:vAlign w:val="center"/>
          </w:tcPr>
          <w:p w:rsidR="00A45C09" w:rsidRPr="006B4C7C" w:rsidRDefault="00A63CDF" w:rsidP="001015E5">
            <w:pPr>
              <w:jc w:val="center"/>
              <w:rPr>
                <w:rFonts w:ascii="Times New Roman" w:hAnsi="Times New Roman" w:cs="Times New Roman"/>
                <w:position w:val="200"/>
                <w:sz w:val="14"/>
                <w:szCs w:val="14"/>
              </w:rPr>
            </w:pPr>
            <w:r w:rsidRPr="006B4C7C">
              <w:rPr>
                <w:rFonts w:ascii="Times New Roman" w:hAnsi="Times New Roman" w:cs="Times New Roman"/>
                <w:b/>
                <w:sz w:val="14"/>
                <w:szCs w:val="14"/>
              </w:rPr>
              <w:t>10</w:t>
            </w:r>
          </w:p>
        </w:tc>
      </w:tr>
      <w:tr w:rsidR="001015E5" w:rsidRPr="006B4C7C" w:rsidTr="00F11AA5">
        <w:tc>
          <w:tcPr>
            <w:tcW w:w="5000" w:type="pct"/>
            <w:gridSpan w:val="10"/>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Подпрограмма 1. Предупреждение, спасение, помощь</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Основное мероприятие 1.2 Подготовка и реализация неотложных и внеплановых мероприятий по предупреждению и ликвидации чрезвычайных ситуаций</w:t>
            </w:r>
          </w:p>
        </w:tc>
        <w:tc>
          <w:tcPr>
            <w:tcW w:w="424" w:type="pct"/>
          </w:tcPr>
          <w:p w:rsidR="00A45C09" w:rsidRPr="006B4C7C" w:rsidRDefault="001015E5" w:rsidP="001015E5">
            <w:pPr>
              <w:ind w:left="123"/>
              <w:rPr>
                <w:rFonts w:ascii="Times New Roman" w:hAnsi="Times New Roman" w:cs="Times New Roman"/>
                <w:sz w:val="14"/>
                <w:szCs w:val="14"/>
              </w:rPr>
            </w:pPr>
            <w:r>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30.12.2012</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31.12.2030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01.01.2013</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C161DE" w:rsidP="001015E5">
            <w:pPr>
              <w:jc w:val="center"/>
              <w:rPr>
                <w:rFonts w:ascii="Times New Roman" w:hAnsi="Times New Roman" w:cs="Times New Roman"/>
                <w:sz w:val="14"/>
                <w:szCs w:val="14"/>
              </w:rPr>
            </w:pPr>
            <w:r>
              <w:rPr>
                <w:rFonts w:ascii="Times New Roman" w:hAnsi="Times New Roman" w:cs="Times New Roman"/>
                <w:sz w:val="14"/>
                <w:szCs w:val="14"/>
              </w:rPr>
              <w:t>Ф</w:t>
            </w:r>
            <w:r w:rsidR="00A63CDF" w:rsidRPr="006B4C7C">
              <w:rPr>
                <w:rFonts w:ascii="Times New Roman" w:hAnsi="Times New Roman" w:cs="Times New Roman"/>
                <w:sz w:val="14"/>
                <w:szCs w:val="14"/>
              </w:rPr>
              <w:t>инансовое обеспечение целевого финансового резерва МЧС России на реализацию неотложных и внеплановых мероприятий по предупреждению и ликвидации чрезвычайных ситуаций, включая чрезвычайное гуманитарное реагирование</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Осуществление финансового обеспечения целевого финансового резерва МЧС России на реализацию неотложных</w:t>
            </w:r>
            <w:r w:rsidR="001015E5">
              <w:rPr>
                <w:rFonts w:ascii="Times New Roman" w:hAnsi="Times New Roman" w:cs="Times New Roman"/>
                <w:sz w:val="14"/>
                <w:szCs w:val="14"/>
              </w:rPr>
              <w:br/>
            </w:r>
            <w:r w:rsidRPr="006B4C7C">
              <w:rPr>
                <w:rFonts w:ascii="Times New Roman" w:hAnsi="Times New Roman" w:cs="Times New Roman"/>
                <w:sz w:val="14"/>
                <w:szCs w:val="14"/>
              </w:rPr>
              <w:t>и внеплановых мероприятий по предупреждению и ликвидации чрезвычайных ситуаций, включая чрезвычайное гуманитарное реагирование</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1.2.1. Финансовое обеспечение неотложных и внеплановых мероприятий по предупреждению чрезвычайных ситуаций природного и техногенного характера</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Елизаров А.В., Директор Департамента оперативного управления</w:t>
            </w:r>
            <w:r w:rsidR="009D3D77">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Обеспечение проведения неотложных и внеплановых мероприятий по предупреждению и ликвидации чрезвычайных ситуаций природного и техногенного характера</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Проведение неотложных и внеплановых мероприятий по предупреждению и ликвидации чрезвычайных ситуаций природного и техногенного характера в 2020 году обеспечено.</w:t>
            </w:r>
            <w:r w:rsidRPr="006B4C7C">
              <w:rPr>
                <w:rFonts w:ascii="Times New Roman" w:hAnsi="Times New Roman" w:cs="Times New Roman"/>
                <w:sz w:val="14"/>
                <w:szCs w:val="14"/>
              </w:rPr>
              <w:br/>
              <w:t>По состоянию на 31.12.2020 выделены ЛБО:</w:t>
            </w:r>
            <w:r w:rsidRPr="006B4C7C">
              <w:rPr>
                <w:rFonts w:ascii="Times New Roman" w:hAnsi="Times New Roman" w:cs="Times New Roman"/>
                <w:sz w:val="14"/>
                <w:szCs w:val="14"/>
              </w:rPr>
              <w:br/>
              <w:t xml:space="preserve">- ГУ МЧС России по Алтайскому краю на мероприятия по контролю за обстановкой в период прохождения комплекса </w:t>
            </w:r>
            <w:proofErr w:type="spellStart"/>
            <w:r w:rsidRPr="006B4C7C">
              <w:rPr>
                <w:rFonts w:ascii="Times New Roman" w:hAnsi="Times New Roman" w:cs="Times New Roman"/>
                <w:sz w:val="14"/>
                <w:szCs w:val="14"/>
              </w:rPr>
              <w:t>неблагориятных</w:t>
            </w:r>
            <w:proofErr w:type="spellEnd"/>
            <w:r w:rsidRPr="006B4C7C">
              <w:rPr>
                <w:rFonts w:ascii="Times New Roman" w:hAnsi="Times New Roman" w:cs="Times New Roman"/>
                <w:sz w:val="14"/>
                <w:szCs w:val="14"/>
              </w:rPr>
              <w:t xml:space="preserve"> метеоявлений на территориях г. Бийска, </w:t>
            </w:r>
            <w:proofErr w:type="spellStart"/>
            <w:r w:rsidRPr="006B4C7C">
              <w:rPr>
                <w:rFonts w:ascii="Times New Roman" w:hAnsi="Times New Roman" w:cs="Times New Roman"/>
                <w:sz w:val="14"/>
                <w:szCs w:val="14"/>
              </w:rPr>
              <w:t>Алейского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Змеиногорского</w:t>
            </w:r>
            <w:proofErr w:type="spellEnd"/>
            <w:r w:rsidRPr="006B4C7C">
              <w:rPr>
                <w:rFonts w:ascii="Times New Roman" w:hAnsi="Times New Roman" w:cs="Times New Roman"/>
                <w:sz w:val="14"/>
                <w:szCs w:val="14"/>
              </w:rPr>
              <w:t xml:space="preserve">, Красногорского, </w:t>
            </w:r>
            <w:proofErr w:type="spellStart"/>
            <w:r w:rsidRPr="006B4C7C">
              <w:rPr>
                <w:rFonts w:ascii="Times New Roman" w:hAnsi="Times New Roman" w:cs="Times New Roman"/>
                <w:sz w:val="14"/>
                <w:szCs w:val="14"/>
              </w:rPr>
              <w:t>Курьинского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Поспелихинского,Топчинского</w:t>
            </w:r>
            <w:proofErr w:type="spellEnd"/>
            <w:r w:rsidRPr="006B4C7C">
              <w:rPr>
                <w:rFonts w:ascii="Times New Roman" w:hAnsi="Times New Roman" w:cs="Times New Roman"/>
                <w:sz w:val="14"/>
                <w:szCs w:val="14"/>
              </w:rPr>
              <w:t xml:space="preserve">, Третьяковского,  </w:t>
            </w:r>
            <w:proofErr w:type="spellStart"/>
            <w:r w:rsidRPr="006B4C7C">
              <w:rPr>
                <w:rFonts w:ascii="Times New Roman" w:hAnsi="Times New Roman" w:cs="Times New Roman"/>
                <w:sz w:val="14"/>
                <w:szCs w:val="14"/>
              </w:rPr>
              <w:t>Усть</w:t>
            </w:r>
            <w:proofErr w:type="spellEnd"/>
            <w:r w:rsidRPr="006B4C7C">
              <w:rPr>
                <w:rFonts w:ascii="Times New Roman" w:hAnsi="Times New Roman" w:cs="Times New Roman"/>
                <w:sz w:val="14"/>
                <w:szCs w:val="14"/>
              </w:rPr>
              <w:t xml:space="preserve">-Пристанского и </w:t>
            </w:r>
            <w:proofErr w:type="spellStart"/>
            <w:r w:rsidRPr="006B4C7C">
              <w:rPr>
                <w:rFonts w:ascii="Times New Roman" w:hAnsi="Times New Roman" w:cs="Times New Roman"/>
                <w:sz w:val="14"/>
                <w:szCs w:val="14"/>
              </w:rPr>
              <w:t>Шипуновского</w:t>
            </w:r>
            <w:proofErr w:type="spellEnd"/>
            <w:r w:rsidRPr="006B4C7C">
              <w:rPr>
                <w:rFonts w:ascii="Times New Roman" w:hAnsi="Times New Roman" w:cs="Times New Roman"/>
                <w:sz w:val="14"/>
                <w:szCs w:val="14"/>
              </w:rPr>
              <w:t xml:space="preserve"> районов на сумму </w:t>
            </w:r>
            <w:r w:rsidR="001015E5">
              <w:rPr>
                <w:rFonts w:ascii="Times New Roman" w:hAnsi="Times New Roman" w:cs="Times New Roman"/>
                <w:sz w:val="14"/>
                <w:szCs w:val="14"/>
              </w:rPr>
              <w:br/>
            </w:r>
            <w:r w:rsidRPr="006B4C7C">
              <w:rPr>
                <w:rFonts w:ascii="Times New Roman" w:hAnsi="Times New Roman" w:cs="Times New Roman"/>
                <w:sz w:val="14"/>
                <w:szCs w:val="14"/>
              </w:rPr>
              <w:t>2 914 351,26 руб.;</w:t>
            </w:r>
            <w:r w:rsidRPr="006B4C7C">
              <w:rPr>
                <w:rFonts w:ascii="Times New Roman" w:hAnsi="Times New Roman" w:cs="Times New Roman"/>
                <w:sz w:val="14"/>
                <w:szCs w:val="14"/>
              </w:rPr>
              <w:br/>
              <w:t xml:space="preserve">- ГУ МЧС Росси по Республике Саха (Якутия) на превентивные мероприятия по защите населенных пунктов и территорий </w:t>
            </w:r>
            <w:proofErr w:type="spellStart"/>
            <w:r w:rsidRPr="006B4C7C">
              <w:rPr>
                <w:rFonts w:ascii="Times New Roman" w:hAnsi="Times New Roman" w:cs="Times New Roman"/>
                <w:sz w:val="14"/>
                <w:szCs w:val="14"/>
              </w:rPr>
              <w:t>Алданского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Амгинского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Верхнеколымского</w:t>
            </w:r>
            <w:proofErr w:type="spellEnd"/>
            <w:r w:rsidRPr="006B4C7C">
              <w:rPr>
                <w:rFonts w:ascii="Times New Roman" w:hAnsi="Times New Roman" w:cs="Times New Roman"/>
                <w:sz w:val="14"/>
                <w:szCs w:val="14"/>
              </w:rPr>
              <w:t xml:space="preserve">, Ленского, </w:t>
            </w:r>
            <w:proofErr w:type="spellStart"/>
            <w:r w:rsidRPr="006B4C7C">
              <w:rPr>
                <w:rFonts w:ascii="Times New Roman" w:hAnsi="Times New Roman" w:cs="Times New Roman"/>
                <w:sz w:val="14"/>
                <w:szCs w:val="14"/>
              </w:rPr>
              <w:t>Нижнеколымского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Олекминского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Среднеколымского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Томпонского</w:t>
            </w:r>
            <w:proofErr w:type="spellEnd"/>
            <w:r w:rsidRPr="006B4C7C">
              <w:rPr>
                <w:rFonts w:ascii="Times New Roman" w:hAnsi="Times New Roman" w:cs="Times New Roman"/>
                <w:sz w:val="14"/>
                <w:szCs w:val="14"/>
              </w:rPr>
              <w:t xml:space="preserve"> и </w:t>
            </w:r>
            <w:proofErr w:type="spellStart"/>
            <w:r w:rsidRPr="006B4C7C">
              <w:rPr>
                <w:rFonts w:ascii="Times New Roman" w:hAnsi="Times New Roman" w:cs="Times New Roman"/>
                <w:sz w:val="14"/>
                <w:szCs w:val="14"/>
              </w:rPr>
              <w:t>Усть</w:t>
            </w:r>
            <w:proofErr w:type="spellEnd"/>
            <w:r w:rsidRPr="006B4C7C">
              <w:rPr>
                <w:rFonts w:ascii="Times New Roman" w:hAnsi="Times New Roman" w:cs="Times New Roman"/>
                <w:sz w:val="14"/>
                <w:szCs w:val="14"/>
              </w:rPr>
              <w:t xml:space="preserve">-Майского районов в связи с неблагоприятным прогнозом развития паводковой </w:t>
            </w:r>
            <w:r w:rsidR="001015E5">
              <w:rPr>
                <w:rFonts w:ascii="Times New Roman" w:hAnsi="Times New Roman" w:cs="Times New Roman"/>
                <w:sz w:val="14"/>
                <w:szCs w:val="14"/>
              </w:rPr>
              <w:br/>
            </w:r>
            <w:r w:rsidRPr="006B4C7C">
              <w:rPr>
                <w:rFonts w:ascii="Times New Roman" w:hAnsi="Times New Roman" w:cs="Times New Roman"/>
                <w:sz w:val="14"/>
                <w:szCs w:val="14"/>
              </w:rPr>
              <w:t xml:space="preserve">и </w:t>
            </w:r>
            <w:proofErr w:type="spellStart"/>
            <w:r w:rsidRPr="006B4C7C">
              <w:rPr>
                <w:rFonts w:ascii="Times New Roman" w:hAnsi="Times New Roman" w:cs="Times New Roman"/>
                <w:sz w:val="14"/>
                <w:szCs w:val="14"/>
              </w:rPr>
              <w:t>лесопожарной</w:t>
            </w:r>
            <w:proofErr w:type="spellEnd"/>
            <w:r w:rsidRPr="006B4C7C">
              <w:rPr>
                <w:rFonts w:ascii="Times New Roman" w:hAnsi="Times New Roman" w:cs="Times New Roman"/>
                <w:sz w:val="14"/>
                <w:szCs w:val="14"/>
              </w:rPr>
              <w:t xml:space="preserve">  обстановки на сумму 535 900,00 руб.;</w:t>
            </w:r>
            <w:r w:rsidRPr="006B4C7C">
              <w:rPr>
                <w:rFonts w:ascii="Times New Roman" w:hAnsi="Times New Roman" w:cs="Times New Roman"/>
                <w:sz w:val="14"/>
                <w:szCs w:val="14"/>
              </w:rPr>
              <w:br/>
              <w:t xml:space="preserve">- ГУ МЧС России по Забайкальскому краю на превентивные мероприятия по защите населенных пунктов и территорий Агинского, </w:t>
            </w:r>
            <w:proofErr w:type="spellStart"/>
            <w:r w:rsidRPr="006B4C7C">
              <w:rPr>
                <w:rFonts w:ascii="Times New Roman" w:hAnsi="Times New Roman" w:cs="Times New Roman"/>
                <w:sz w:val="14"/>
                <w:szCs w:val="14"/>
              </w:rPr>
              <w:t>Акшинского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Александрово</w:t>
            </w:r>
            <w:proofErr w:type="spellEnd"/>
            <w:r w:rsidRPr="006B4C7C">
              <w:rPr>
                <w:rFonts w:ascii="Times New Roman" w:hAnsi="Times New Roman" w:cs="Times New Roman"/>
                <w:sz w:val="14"/>
                <w:szCs w:val="14"/>
              </w:rPr>
              <w:t xml:space="preserve">-Заводского, </w:t>
            </w:r>
            <w:proofErr w:type="spellStart"/>
            <w:r w:rsidRPr="006B4C7C">
              <w:rPr>
                <w:rFonts w:ascii="Times New Roman" w:hAnsi="Times New Roman" w:cs="Times New Roman"/>
                <w:sz w:val="14"/>
                <w:szCs w:val="14"/>
              </w:rPr>
              <w:t>Балейского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Борзинского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Газимуро</w:t>
            </w:r>
            <w:proofErr w:type="spellEnd"/>
            <w:r w:rsidRPr="006B4C7C">
              <w:rPr>
                <w:rFonts w:ascii="Times New Roman" w:hAnsi="Times New Roman" w:cs="Times New Roman"/>
                <w:sz w:val="14"/>
                <w:szCs w:val="14"/>
              </w:rPr>
              <w:t xml:space="preserve">-Заводского, </w:t>
            </w:r>
            <w:proofErr w:type="spellStart"/>
            <w:r w:rsidRPr="006B4C7C">
              <w:rPr>
                <w:rFonts w:ascii="Times New Roman" w:hAnsi="Times New Roman" w:cs="Times New Roman"/>
                <w:sz w:val="14"/>
                <w:szCs w:val="14"/>
              </w:rPr>
              <w:lastRenderedPageBreak/>
              <w:t>Дульдургинского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Карымского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Краснокаменского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Красночикойского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Кыринского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Могойтуйского</w:t>
            </w:r>
            <w:proofErr w:type="spellEnd"/>
            <w:r w:rsidRPr="006B4C7C">
              <w:rPr>
                <w:rFonts w:ascii="Times New Roman" w:hAnsi="Times New Roman" w:cs="Times New Roman"/>
                <w:sz w:val="14"/>
                <w:szCs w:val="14"/>
              </w:rPr>
              <w:t xml:space="preserve">, Нерчинского, </w:t>
            </w:r>
            <w:proofErr w:type="spellStart"/>
            <w:r w:rsidRPr="006B4C7C">
              <w:rPr>
                <w:rFonts w:ascii="Times New Roman" w:hAnsi="Times New Roman" w:cs="Times New Roman"/>
                <w:sz w:val="14"/>
                <w:szCs w:val="14"/>
              </w:rPr>
              <w:t>Оловяннинского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Ононского</w:t>
            </w:r>
            <w:proofErr w:type="spellEnd"/>
            <w:r w:rsidRPr="006B4C7C">
              <w:rPr>
                <w:rFonts w:ascii="Times New Roman" w:hAnsi="Times New Roman" w:cs="Times New Roman"/>
                <w:sz w:val="14"/>
                <w:szCs w:val="14"/>
              </w:rPr>
              <w:t xml:space="preserve">, Петровск-Забайкальского, Приаргунского, Сретенского, </w:t>
            </w:r>
            <w:proofErr w:type="spellStart"/>
            <w:r w:rsidRPr="006B4C7C">
              <w:rPr>
                <w:rFonts w:ascii="Times New Roman" w:hAnsi="Times New Roman" w:cs="Times New Roman"/>
                <w:sz w:val="14"/>
                <w:szCs w:val="14"/>
              </w:rPr>
              <w:t>Улётовского</w:t>
            </w:r>
            <w:proofErr w:type="spellEnd"/>
            <w:r w:rsidRPr="006B4C7C">
              <w:rPr>
                <w:rFonts w:ascii="Times New Roman" w:hAnsi="Times New Roman" w:cs="Times New Roman"/>
                <w:sz w:val="14"/>
                <w:szCs w:val="14"/>
              </w:rPr>
              <w:t xml:space="preserve">, Чернышевского, </w:t>
            </w:r>
            <w:proofErr w:type="spellStart"/>
            <w:r w:rsidRPr="006B4C7C">
              <w:rPr>
                <w:rFonts w:ascii="Times New Roman" w:hAnsi="Times New Roman" w:cs="Times New Roman"/>
                <w:sz w:val="14"/>
                <w:szCs w:val="14"/>
              </w:rPr>
              <w:t>Шелопугинского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Шилкинского</w:t>
            </w:r>
            <w:proofErr w:type="spellEnd"/>
            <w:r w:rsidRPr="006B4C7C">
              <w:rPr>
                <w:rFonts w:ascii="Times New Roman" w:hAnsi="Times New Roman" w:cs="Times New Roman"/>
                <w:sz w:val="14"/>
                <w:szCs w:val="14"/>
              </w:rPr>
              <w:t xml:space="preserve"> районов в период пожароопасного сезона на сумму 3 980 351, 00 руб.;</w:t>
            </w:r>
            <w:r w:rsidRPr="006B4C7C">
              <w:rPr>
                <w:rFonts w:ascii="Times New Roman" w:hAnsi="Times New Roman" w:cs="Times New Roman"/>
                <w:sz w:val="14"/>
                <w:szCs w:val="14"/>
              </w:rPr>
              <w:br/>
              <w:t xml:space="preserve">- ГУ МЧС России по Амурской области на превентивные мероприятия по защите населенных пунктов и территорий </w:t>
            </w:r>
            <w:proofErr w:type="spellStart"/>
            <w:r w:rsidRPr="006B4C7C">
              <w:rPr>
                <w:rFonts w:ascii="Times New Roman" w:hAnsi="Times New Roman" w:cs="Times New Roman"/>
                <w:sz w:val="14"/>
                <w:szCs w:val="14"/>
              </w:rPr>
              <w:t>Архаринского</w:t>
            </w:r>
            <w:proofErr w:type="spellEnd"/>
            <w:r w:rsidRPr="006B4C7C">
              <w:rPr>
                <w:rFonts w:ascii="Times New Roman" w:hAnsi="Times New Roman" w:cs="Times New Roman"/>
                <w:sz w:val="14"/>
                <w:szCs w:val="14"/>
              </w:rPr>
              <w:t xml:space="preserve">, Белогорского, Благовещенского, </w:t>
            </w:r>
            <w:proofErr w:type="spellStart"/>
            <w:r w:rsidRPr="006B4C7C">
              <w:rPr>
                <w:rFonts w:ascii="Times New Roman" w:hAnsi="Times New Roman" w:cs="Times New Roman"/>
                <w:sz w:val="14"/>
                <w:szCs w:val="14"/>
              </w:rPr>
              <w:t>Бурейского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Завитинского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Зейского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Магдагачинского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Свободненского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Сковородинского</w:t>
            </w:r>
            <w:proofErr w:type="spellEnd"/>
            <w:r w:rsidRPr="006B4C7C">
              <w:rPr>
                <w:rFonts w:ascii="Times New Roman" w:hAnsi="Times New Roman" w:cs="Times New Roman"/>
                <w:sz w:val="14"/>
                <w:szCs w:val="14"/>
              </w:rPr>
              <w:t xml:space="preserve">, Тамбовского, Шимановского районов </w:t>
            </w:r>
            <w:r w:rsidR="00181F52">
              <w:rPr>
                <w:rFonts w:ascii="Times New Roman" w:hAnsi="Times New Roman" w:cs="Times New Roman"/>
                <w:sz w:val="14"/>
                <w:szCs w:val="14"/>
              </w:rPr>
              <w:br/>
            </w:r>
            <w:r w:rsidRPr="006B4C7C">
              <w:rPr>
                <w:rFonts w:ascii="Times New Roman" w:hAnsi="Times New Roman" w:cs="Times New Roman"/>
                <w:sz w:val="14"/>
                <w:szCs w:val="14"/>
              </w:rPr>
              <w:t xml:space="preserve">в связи с неблагоприятным прогнозом развития паводковой обстановки </w:t>
            </w:r>
            <w:r w:rsidR="00181F52">
              <w:rPr>
                <w:rFonts w:ascii="Times New Roman" w:hAnsi="Times New Roman" w:cs="Times New Roman"/>
                <w:sz w:val="14"/>
                <w:szCs w:val="14"/>
              </w:rPr>
              <w:br/>
            </w:r>
            <w:r w:rsidRPr="006B4C7C">
              <w:rPr>
                <w:rFonts w:ascii="Times New Roman" w:hAnsi="Times New Roman" w:cs="Times New Roman"/>
                <w:sz w:val="14"/>
                <w:szCs w:val="14"/>
              </w:rPr>
              <w:t>и в период пожароопасного сезона на сумму 1 731 530,00 руб.;</w:t>
            </w:r>
            <w:r w:rsidRPr="006B4C7C">
              <w:rPr>
                <w:rFonts w:ascii="Times New Roman" w:hAnsi="Times New Roman" w:cs="Times New Roman"/>
                <w:sz w:val="14"/>
                <w:szCs w:val="14"/>
              </w:rPr>
              <w:br/>
              <w:t xml:space="preserve">- ГУ МЧС России по Томской области на превентивные мероприятия по защите населенных пунктов и территорий Александровского и </w:t>
            </w:r>
            <w:proofErr w:type="spellStart"/>
            <w:r w:rsidRPr="006B4C7C">
              <w:rPr>
                <w:rFonts w:ascii="Times New Roman" w:hAnsi="Times New Roman" w:cs="Times New Roman"/>
                <w:sz w:val="14"/>
                <w:szCs w:val="14"/>
              </w:rPr>
              <w:t>Каргасокского</w:t>
            </w:r>
            <w:proofErr w:type="spellEnd"/>
            <w:r w:rsidRPr="006B4C7C">
              <w:rPr>
                <w:rFonts w:ascii="Times New Roman" w:hAnsi="Times New Roman" w:cs="Times New Roman"/>
                <w:sz w:val="14"/>
                <w:szCs w:val="14"/>
              </w:rPr>
              <w:t xml:space="preserve"> районов от лесных пожаров на сумму 233 800,00 руб.;</w:t>
            </w:r>
            <w:r w:rsidRPr="006B4C7C">
              <w:rPr>
                <w:rFonts w:ascii="Times New Roman" w:hAnsi="Times New Roman" w:cs="Times New Roman"/>
                <w:sz w:val="14"/>
                <w:szCs w:val="14"/>
              </w:rPr>
              <w:br/>
              <w:t xml:space="preserve">- ФКГУ "Уральский УСЦ МЧС России" на мероприятия по предупреждению чрезвычайных ситуаций, связанных с прохождением весеннего половодья на территории Челябинской области (г. Карталы) </w:t>
            </w:r>
            <w:r w:rsidR="00181F52">
              <w:rPr>
                <w:rFonts w:ascii="Times New Roman" w:hAnsi="Times New Roman" w:cs="Times New Roman"/>
                <w:sz w:val="14"/>
                <w:szCs w:val="14"/>
              </w:rPr>
              <w:br/>
            </w:r>
            <w:r w:rsidRPr="006B4C7C">
              <w:rPr>
                <w:rFonts w:ascii="Times New Roman" w:hAnsi="Times New Roman" w:cs="Times New Roman"/>
                <w:sz w:val="14"/>
                <w:szCs w:val="14"/>
              </w:rPr>
              <w:t>на сумму 12 900,00 руб.;</w:t>
            </w:r>
            <w:r w:rsidRPr="006B4C7C">
              <w:rPr>
                <w:rFonts w:ascii="Times New Roman" w:hAnsi="Times New Roman" w:cs="Times New Roman"/>
                <w:sz w:val="14"/>
                <w:szCs w:val="14"/>
              </w:rPr>
              <w:br/>
              <w:t xml:space="preserve">- ГУ МЧС России по Красноярскому краю на проведение аварийно-спасательных работ и превентивных мероприятий по защите населенных пунктов и территорий </w:t>
            </w:r>
            <w:proofErr w:type="spellStart"/>
            <w:r w:rsidRPr="006B4C7C">
              <w:rPr>
                <w:rFonts w:ascii="Times New Roman" w:hAnsi="Times New Roman" w:cs="Times New Roman"/>
                <w:sz w:val="14"/>
                <w:szCs w:val="14"/>
              </w:rPr>
              <w:t>Богучанского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Козульского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Курагинского</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Манского</w:t>
            </w:r>
            <w:proofErr w:type="spellEnd"/>
            <w:r w:rsidRPr="006B4C7C">
              <w:rPr>
                <w:rFonts w:ascii="Times New Roman" w:hAnsi="Times New Roman" w:cs="Times New Roman"/>
                <w:sz w:val="14"/>
                <w:szCs w:val="14"/>
              </w:rPr>
              <w:t xml:space="preserve"> и Партизанского районов в связи с ухудшением паводковой и </w:t>
            </w:r>
            <w:proofErr w:type="spellStart"/>
            <w:r w:rsidRPr="006B4C7C">
              <w:rPr>
                <w:rFonts w:ascii="Times New Roman" w:hAnsi="Times New Roman" w:cs="Times New Roman"/>
                <w:sz w:val="14"/>
                <w:szCs w:val="14"/>
              </w:rPr>
              <w:t>лесопожарной</w:t>
            </w:r>
            <w:proofErr w:type="spellEnd"/>
            <w:r w:rsidRPr="006B4C7C">
              <w:rPr>
                <w:rFonts w:ascii="Times New Roman" w:hAnsi="Times New Roman" w:cs="Times New Roman"/>
                <w:sz w:val="14"/>
                <w:szCs w:val="14"/>
              </w:rPr>
              <w:t xml:space="preserve"> обстановки на сумму 239 700,00 рублей.;</w:t>
            </w:r>
            <w:r w:rsidRPr="006B4C7C">
              <w:rPr>
                <w:rFonts w:ascii="Times New Roman" w:hAnsi="Times New Roman" w:cs="Times New Roman"/>
                <w:sz w:val="14"/>
                <w:szCs w:val="14"/>
              </w:rPr>
              <w:br/>
              <w:t>- ГУ МЧС России по Свердловской области на проведение поисковых и аварийно-спасательных работ при ликвидации чрезвычайной ситуации, возникшей в результате неблагоприятных погодных условий на территории города Нижние Серги на сумму 351 807,42 рублей.;</w:t>
            </w:r>
            <w:r w:rsidRPr="006B4C7C">
              <w:rPr>
                <w:rFonts w:ascii="Times New Roman" w:hAnsi="Times New Roman" w:cs="Times New Roman"/>
                <w:sz w:val="14"/>
                <w:szCs w:val="14"/>
              </w:rPr>
              <w:br/>
              <w:t xml:space="preserve">- ГУ МЧС России по Калужской области на проведение аварийно-спасательных работ и мероприятий по защите населенных пунктов и территорий в зоне чрезвычайной ситуации, связанной с ухудшением </w:t>
            </w:r>
            <w:proofErr w:type="spellStart"/>
            <w:r w:rsidRPr="006B4C7C">
              <w:rPr>
                <w:rFonts w:ascii="Times New Roman" w:hAnsi="Times New Roman" w:cs="Times New Roman"/>
                <w:sz w:val="14"/>
                <w:szCs w:val="14"/>
              </w:rPr>
              <w:t>лесопожарной</w:t>
            </w:r>
            <w:proofErr w:type="spellEnd"/>
            <w:r w:rsidRPr="006B4C7C">
              <w:rPr>
                <w:rFonts w:ascii="Times New Roman" w:hAnsi="Times New Roman" w:cs="Times New Roman"/>
                <w:sz w:val="14"/>
                <w:szCs w:val="14"/>
              </w:rPr>
              <w:t xml:space="preserve"> обстановки на территории Воронежской области на сумму </w:t>
            </w:r>
            <w:r w:rsidR="00181F52">
              <w:rPr>
                <w:rFonts w:ascii="Times New Roman" w:hAnsi="Times New Roman" w:cs="Times New Roman"/>
                <w:sz w:val="14"/>
                <w:szCs w:val="14"/>
              </w:rPr>
              <w:br/>
            </w:r>
            <w:r w:rsidRPr="006B4C7C">
              <w:rPr>
                <w:rFonts w:ascii="Times New Roman" w:hAnsi="Times New Roman" w:cs="Times New Roman"/>
                <w:sz w:val="14"/>
                <w:szCs w:val="14"/>
              </w:rPr>
              <w:t>33 800,00 рублей.;</w:t>
            </w:r>
            <w:r w:rsidRPr="006B4C7C">
              <w:rPr>
                <w:rFonts w:ascii="Times New Roman" w:hAnsi="Times New Roman" w:cs="Times New Roman"/>
                <w:sz w:val="14"/>
                <w:szCs w:val="14"/>
              </w:rPr>
              <w:br/>
              <w:t xml:space="preserve">- ГУ МЧС России по Тамбовской области на проведение аварийно-спасательных работ и мероприятий по защите населенных пунктов и территорий Воронежской области в связи с ухудшением </w:t>
            </w:r>
            <w:proofErr w:type="spellStart"/>
            <w:r w:rsidRPr="006B4C7C">
              <w:rPr>
                <w:rFonts w:ascii="Times New Roman" w:hAnsi="Times New Roman" w:cs="Times New Roman"/>
                <w:sz w:val="14"/>
                <w:szCs w:val="14"/>
              </w:rPr>
              <w:t>лесопожарной</w:t>
            </w:r>
            <w:proofErr w:type="spellEnd"/>
            <w:r w:rsidRPr="006B4C7C">
              <w:rPr>
                <w:rFonts w:ascii="Times New Roman" w:hAnsi="Times New Roman" w:cs="Times New Roman"/>
                <w:sz w:val="14"/>
                <w:szCs w:val="14"/>
              </w:rPr>
              <w:t xml:space="preserve"> обстановки на сумму 117 000,00 рублей.;</w:t>
            </w:r>
            <w:r w:rsidRPr="006B4C7C">
              <w:rPr>
                <w:rFonts w:ascii="Times New Roman" w:hAnsi="Times New Roman" w:cs="Times New Roman"/>
                <w:sz w:val="14"/>
                <w:szCs w:val="14"/>
              </w:rPr>
              <w:br/>
              <w:t>- ФГКУ «Амурский СЦ МЧС России» на проведение аварийно-спасательных работ и превентивных мероприятий по защите населенных пунктов и территорий  Приморского, Хабаровского краев и Еврейской автономной области в связи</w:t>
            </w:r>
            <w:r w:rsidR="00181F52">
              <w:rPr>
                <w:rFonts w:ascii="Times New Roman" w:hAnsi="Times New Roman" w:cs="Times New Roman"/>
                <w:sz w:val="14"/>
                <w:szCs w:val="14"/>
              </w:rPr>
              <w:t xml:space="preserve"> </w:t>
            </w:r>
            <w:r w:rsidRPr="006B4C7C">
              <w:rPr>
                <w:rFonts w:ascii="Times New Roman" w:hAnsi="Times New Roman" w:cs="Times New Roman"/>
                <w:sz w:val="14"/>
                <w:szCs w:val="14"/>
              </w:rPr>
              <w:t>с ухудшением паводковой обстановки, прохождением тайфуна «</w:t>
            </w:r>
            <w:proofErr w:type="spellStart"/>
            <w:r w:rsidRPr="006B4C7C">
              <w:rPr>
                <w:rFonts w:ascii="Times New Roman" w:hAnsi="Times New Roman" w:cs="Times New Roman"/>
                <w:sz w:val="14"/>
                <w:szCs w:val="14"/>
              </w:rPr>
              <w:t>Майсак</w:t>
            </w:r>
            <w:proofErr w:type="spellEnd"/>
            <w:r w:rsidRPr="006B4C7C">
              <w:rPr>
                <w:rFonts w:ascii="Times New Roman" w:hAnsi="Times New Roman" w:cs="Times New Roman"/>
                <w:sz w:val="14"/>
                <w:szCs w:val="14"/>
              </w:rPr>
              <w:t>» на территории г. Уссурийск Приморского края и с ликвидацией последствий прохождения комплекса опасных метеорологических явлений (ледяной дождь)</w:t>
            </w:r>
            <w:r w:rsidR="00181F52">
              <w:rPr>
                <w:rFonts w:ascii="Times New Roman" w:hAnsi="Times New Roman" w:cs="Times New Roman"/>
                <w:sz w:val="14"/>
                <w:szCs w:val="14"/>
              </w:rPr>
              <w:t xml:space="preserve"> </w:t>
            </w:r>
            <w:r w:rsidRPr="006B4C7C">
              <w:rPr>
                <w:rFonts w:ascii="Times New Roman" w:hAnsi="Times New Roman" w:cs="Times New Roman"/>
                <w:sz w:val="14"/>
                <w:szCs w:val="14"/>
              </w:rPr>
              <w:t>на сумму 249 400,00 руб.;</w:t>
            </w:r>
            <w:r w:rsidRPr="006B4C7C">
              <w:rPr>
                <w:rFonts w:ascii="Times New Roman" w:hAnsi="Times New Roman" w:cs="Times New Roman"/>
                <w:sz w:val="14"/>
                <w:szCs w:val="14"/>
              </w:rPr>
              <w:br/>
              <w:t xml:space="preserve">- ФГКУ «Тульский СЦ МЧС России» на проведение аварийно-спасательных работ в зоне чрезвычайной ситуации, возникшей в результате взрывов боеприпасов на складах </w:t>
            </w:r>
            <w:proofErr w:type="spellStart"/>
            <w:r w:rsidRPr="006B4C7C">
              <w:rPr>
                <w:rFonts w:ascii="Times New Roman" w:hAnsi="Times New Roman" w:cs="Times New Roman"/>
                <w:sz w:val="14"/>
                <w:szCs w:val="14"/>
              </w:rPr>
              <w:t>Скопинского</w:t>
            </w:r>
            <w:proofErr w:type="spellEnd"/>
            <w:r w:rsidRPr="006B4C7C">
              <w:rPr>
                <w:rFonts w:ascii="Times New Roman" w:hAnsi="Times New Roman" w:cs="Times New Roman"/>
                <w:sz w:val="14"/>
                <w:szCs w:val="14"/>
              </w:rPr>
              <w:t xml:space="preserve"> района Рязанской области и на проведение аварийно-спасательных работ и мероприятий по защите населенных пунктов и территорий Воронежской области, связанной с ухудшением </w:t>
            </w:r>
            <w:proofErr w:type="spellStart"/>
            <w:r w:rsidRPr="006B4C7C">
              <w:rPr>
                <w:rFonts w:ascii="Times New Roman" w:hAnsi="Times New Roman" w:cs="Times New Roman"/>
                <w:sz w:val="14"/>
                <w:szCs w:val="14"/>
              </w:rPr>
              <w:t>лесопожарной</w:t>
            </w:r>
            <w:proofErr w:type="spellEnd"/>
            <w:r w:rsidRPr="006B4C7C">
              <w:rPr>
                <w:rFonts w:ascii="Times New Roman" w:hAnsi="Times New Roman" w:cs="Times New Roman"/>
                <w:sz w:val="14"/>
                <w:szCs w:val="14"/>
              </w:rPr>
              <w:t xml:space="preserve"> обстановки на сумму 76 400,00 руб.</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Уточнение номенклатуры и объемов материальных ценностей в резерве МЧС России осуществлено. Обеспеченность резерва МЧС России составляет 74% по утвержденной номенклатуре</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1.2.1.1. Уточнение номенклатуры и объемов </w:t>
            </w:r>
            <w:r w:rsidRPr="006B4C7C">
              <w:rPr>
                <w:rFonts w:ascii="Times New Roman" w:hAnsi="Times New Roman" w:cs="Times New Roman"/>
                <w:sz w:val="14"/>
                <w:szCs w:val="14"/>
              </w:rPr>
              <w:lastRenderedPageBreak/>
              <w:t>материальных ценностей в резерве МЧС России осуществлено</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Мануйло О.Л., Директор </w:t>
            </w:r>
            <w:r w:rsidRPr="006B4C7C">
              <w:rPr>
                <w:rFonts w:ascii="Times New Roman" w:hAnsi="Times New Roman" w:cs="Times New Roman"/>
                <w:sz w:val="14"/>
                <w:szCs w:val="14"/>
              </w:rPr>
              <w:lastRenderedPageBreak/>
              <w:t>Департамента гражданской обороны и защиты населения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1.2.1.2. Финансовые средства на обеспечение неотложных и внеплановых мероприятий по предупреждению чрезвычайных ситуаций природного и техногенного характера в 2020 году выделены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Елизаров А.В., Директор Департамента оперативного управления</w:t>
            </w:r>
            <w:r w:rsidR="009D3D77">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1.2.2. Оказание методической помощи территориальным органам МЧС России, спасательным воинским формированиям и организациям МЧС России по вопросам предупреждения и ликвидации чрезвычайных ситуаций</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Елизаров А.В., Директор Департамента оперативного управления</w:t>
            </w:r>
            <w:r w:rsidR="009D3D77">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Повышение уровня готовности сил и средств  МЧС России к выполнению задач по предназначению</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Методическая помощь территориальным органам МЧС России, спасательным воинским формированиям и организациям МЧС России по вопросам предупреждения и ликвидации чрезвычайных ситуаций </w:t>
            </w:r>
            <w:r w:rsidR="009D3D77">
              <w:rPr>
                <w:rFonts w:ascii="Times New Roman" w:hAnsi="Times New Roman" w:cs="Times New Roman"/>
                <w:sz w:val="14"/>
                <w:szCs w:val="14"/>
              </w:rPr>
              <w:br/>
            </w:r>
            <w:r w:rsidRPr="006B4C7C">
              <w:rPr>
                <w:rFonts w:ascii="Times New Roman" w:hAnsi="Times New Roman" w:cs="Times New Roman"/>
                <w:sz w:val="14"/>
                <w:szCs w:val="14"/>
              </w:rPr>
              <w:t>в 2020 году оказана.</w:t>
            </w:r>
            <w:r w:rsidRPr="006B4C7C">
              <w:rPr>
                <w:rFonts w:ascii="Times New Roman" w:hAnsi="Times New Roman" w:cs="Times New Roman"/>
                <w:sz w:val="14"/>
                <w:szCs w:val="14"/>
              </w:rPr>
              <w:br/>
              <w:t>11 марта 2020 г. под руководством директора Департамента оперативного управления МЧС России проведено занятие с территориальными органами МЧС России, представителями органов исполнительной власти субъектов Российской Федерации, а также органов местного самоуправления, в ходе которого участникам были доведены основные изменения нормативно-правовой базы в области оказания финансовой помощи населению и территориям, пострадавшим в результате чрезвычайных ситуаций, а также рассмотрен новый механизм финансирования мероприятий, направленных на оказание помощи пострадавшим гражданам от ЧС федерального, межрегионального и регионального характера.</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 период с 13 по 30 марта 2020 г. осуществлена проверка готовности органов управления, сил и средств функциональных и территориальных подсистем РСЧС к действиям по предназначению в </w:t>
            </w:r>
            <w:proofErr w:type="spellStart"/>
            <w:r w:rsidRPr="006B4C7C">
              <w:rPr>
                <w:rFonts w:ascii="Times New Roman" w:hAnsi="Times New Roman" w:cs="Times New Roman"/>
                <w:sz w:val="14"/>
                <w:szCs w:val="14"/>
              </w:rPr>
              <w:t>паводкоопасный</w:t>
            </w:r>
            <w:proofErr w:type="spellEnd"/>
            <w:r w:rsidRPr="006B4C7C">
              <w:rPr>
                <w:rFonts w:ascii="Times New Roman" w:hAnsi="Times New Roman" w:cs="Times New Roman"/>
                <w:sz w:val="14"/>
                <w:szCs w:val="14"/>
              </w:rPr>
              <w:t xml:space="preserve"> период, а также в пожароопасный сезон 2020 года (протокол оперативного совещания Совета Безопасности Российской Федерации от 16 января </w:t>
            </w:r>
            <w:r w:rsidR="009D3D77">
              <w:rPr>
                <w:rFonts w:ascii="Times New Roman" w:hAnsi="Times New Roman" w:cs="Times New Roman"/>
                <w:sz w:val="14"/>
                <w:szCs w:val="14"/>
              </w:rPr>
              <w:br/>
            </w:r>
            <w:r w:rsidRPr="006B4C7C">
              <w:rPr>
                <w:rFonts w:ascii="Times New Roman" w:hAnsi="Times New Roman" w:cs="Times New Roman"/>
                <w:sz w:val="14"/>
                <w:szCs w:val="14"/>
              </w:rPr>
              <w:t xml:space="preserve">2020 г., утвержденный Президентом Российской Федерации </w:t>
            </w:r>
            <w:r w:rsidR="009D3D77">
              <w:rPr>
                <w:rFonts w:ascii="Times New Roman" w:hAnsi="Times New Roman" w:cs="Times New Roman"/>
                <w:sz w:val="14"/>
                <w:szCs w:val="14"/>
              </w:rPr>
              <w:br/>
            </w:r>
            <w:r w:rsidRPr="006B4C7C">
              <w:rPr>
                <w:rFonts w:ascii="Times New Roman" w:hAnsi="Times New Roman" w:cs="Times New Roman"/>
                <w:sz w:val="14"/>
                <w:szCs w:val="14"/>
              </w:rPr>
              <w:t>от 24 января 2020 г.).</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 период с 21 по 26 сентября 2020 г. проведены рабочие встречи с представителями органов исполнительной власти Хабаровского края и Еврейской автономной области по вопросу разъяснения порядка оказания финансовой помощи населению, пострадавшему в результате чрезвычайной ситуации обусловленной воздействием комплексов опасных и неблагоприятных метеорологических явлений, сопровождающихся обильным выпадением осадков.</w:t>
            </w:r>
          </w:p>
          <w:p w:rsidR="00A45C09" w:rsidRPr="006B4C7C" w:rsidRDefault="0017769A" w:rsidP="0017769A">
            <w:pPr>
              <w:jc w:val="center"/>
              <w:rPr>
                <w:rFonts w:ascii="Times New Roman" w:hAnsi="Times New Roman" w:cs="Times New Roman"/>
                <w:sz w:val="14"/>
                <w:szCs w:val="14"/>
              </w:rPr>
            </w:pPr>
            <w:r>
              <w:rPr>
                <w:rFonts w:ascii="Times New Roman" w:hAnsi="Times New Roman" w:cs="Times New Roman"/>
                <w:sz w:val="14"/>
                <w:szCs w:val="14"/>
              </w:rPr>
              <w:t xml:space="preserve">Распоряжениями Правительства Российской Федерации от 29.12.2020 № 3644-р и № 3645-р </w:t>
            </w:r>
            <w:r w:rsidR="00A63CDF" w:rsidRPr="006B4C7C">
              <w:rPr>
                <w:rFonts w:ascii="Times New Roman" w:hAnsi="Times New Roman" w:cs="Times New Roman"/>
                <w:sz w:val="14"/>
                <w:szCs w:val="14"/>
              </w:rPr>
              <w:t xml:space="preserve">из резервного фонда Правительства Российской Федерации </w:t>
            </w:r>
            <w:r>
              <w:rPr>
                <w:rFonts w:ascii="Times New Roman" w:hAnsi="Times New Roman" w:cs="Times New Roman"/>
                <w:sz w:val="14"/>
                <w:szCs w:val="14"/>
              </w:rPr>
              <w:t xml:space="preserve">выделены </w:t>
            </w:r>
            <w:r w:rsidR="00A63CDF" w:rsidRPr="006B4C7C">
              <w:rPr>
                <w:rFonts w:ascii="Times New Roman" w:hAnsi="Times New Roman" w:cs="Times New Roman"/>
                <w:sz w:val="14"/>
                <w:szCs w:val="14"/>
              </w:rPr>
              <w:t>бюджетны</w:t>
            </w:r>
            <w:r>
              <w:rPr>
                <w:rFonts w:ascii="Times New Roman" w:hAnsi="Times New Roman" w:cs="Times New Roman"/>
                <w:sz w:val="14"/>
                <w:szCs w:val="14"/>
              </w:rPr>
              <w:t>е</w:t>
            </w:r>
            <w:r w:rsidR="00A63CDF" w:rsidRPr="006B4C7C">
              <w:rPr>
                <w:rFonts w:ascii="Times New Roman" w:hAnsi="Times New Roman" w:cs="Times New Roman"/>
                <w:sz w:val="14"/>
                <w:szCs w:val="14"/>
              </w:rPr>
              <w:t xml:space="preserve"> ассигновани</w:t>
            </w:r>
            <w:r>
              <w:rPr>
                <w:rFonts w:ascii="Times New Roman" w:hAnsi="Times New Roman" w:cs="Times New Roman"/>
                <w:sz w:val="14"/>
                <w:szCs w:val="14"/>
              </w:rPr>
              <w:t>я</w:t>
            </w:r>
            <w:r w:rsidR="00A63CDF" w:rsidRPr="006B4C7C">
              <w:rPr>
                <w:rFonts w:ascii="Times New Roman" w:hAnsi="Times New Roman" w:cs="Times New Roman"/>
                <w:sz w:val="14"/>
                <w:szCs w:val="14"/>
              </w:rPr>
              <w:t xml:space="preserve"> в размере </w:t>
            </w:r>
            <w:r>
              <w:rPr>
                <w:rFonts w:ascii="Times New Roman" w:hAnsi="Times New Roman" w:cs="Times New Roman"/>
                <w:sz w:val="14"/>
                <w:szCs w:val="14"/>
              </w:rPr>
              <w:t xml:space="preserve">79,12 </w:t>
            </w:r>
            <w:r w:rsidR="00A63CDF" w:rsidRPr="006B4C7C">
              <w:rPr>
                <w:rFonts w:ascii="Times New Roman" w:hAnsi="Times New Roman" w:cs="Times New Roman"/>
                <w:sz w:val="14"/>
                <w:szCs w:val="14"/>
              </w:rPr>
              <w:t xml:space="preserve">млн. рублей </w:t>
            </w:r>
            <w:r>
              <w:rPr>
                <w:rFonts w:ascii="Times New Roman" w:hAnsi="Times New Roman" w:cs="Times New Roman"/>
                <w:sz w:val="14"/>
                <w:szCs w:val="14"/>
              </w:rPr>
              <w:t>для</w:t>
            </w:r>
            <w:r w:rsidR="00A63CDF" w:rsidRPr="006B4C7C">
              <w:rPr>
                <w:rFonts w:ascii="Times New Roman" w:hAnsi="Times New Roman" w:cs="Times New Roman"/>
                <w:sz w:val="14"/>
                <w:szCs w:val="14"/>
              </w:rPr>
              <w:t xml:space="preserve"> возмещени</w:t>
            </w:r>
            <w:r>
              <w:rPr>
                <w:rFonts w:ascii="Times New Roman" w:hAnsi="Times New Roman" w:cs="Times New Roman"/>
                <w:sz w:val="14"/>
                <w:szCs w:val="14"/>
              </w:rPr>
              <w:t>я</w:t>
            </w:r>
            <w:r w:rsidR="00A63CDF" w:rsidRPr="006B4C7C">
              <w:rPr>
                <w:rFonts w:ascii="Times New Roman" w:hAnsi="Times New Roman" w:cs="Times New Roman"/>
                <w:sz w:val="14"/>
                <w:szCs w:val="14"/>
              </w:rPr>
              <w:t xml:space="preserve"> расходов</w:t>
            </w:r>
            <w:r>
              <w:rPr>
                <w:rFonts w:ascii="Times New Roman" w:hAnsi="Times New Roman" w:cs="Times New Roman"/>
                <w:sz w:val="14"/>
                <w:szCs w:val="14"/>
              </w:rPr>
              <w:t>, понесенных</w:t>
            </w:r>
            <w:r w:rsidR="00A63CDF" w:rsidRPr="006B4C7C">
              <w:rPr>
                <w:rFonts w:ascii="Times New Roman" w:hAnsi="Times New Roman" w:cs="Times New Roman"/>
                <w:sz w:val="14"/>
                <w:szCs w:val="14"/>
              </w:rPr>
              <w:t xml:space="preserve"> бюджета</w:t>
            </w:r>
            <w:r>
              <w:rPr>
                <w:rFonts w:ascii="Times New Roman" w:hAnsi="Times New Roman" w:cs="Times New Roman"/>
                <w:sz w:val="14"/>
                <w:szCs w:val="14"/>
              </w:rPr>
              <w:t>ми</w:t>
            </w:r>
            <w:r w:rsidR="00A63CDF" w:rsidRPr="006B4C7C">
              <w:rPr>
                <w:rFonts w:ascii="Times New Roman" w:hAnsi="Times New Roman" w:cs="Times New Roman"/>
                <w:sz w:val="14"/>
                <w:szCs w:val="14"/>
              </w:rPr>
              <w:t xml:space="preserve"> Хабаровского края</w:t>
            </w:r>
            <w:r>
              <w:rPr>
                <w:rFonts w:ascii="Times New Roman" w:hAnsi="Times New Roman" w:cs="Times New Roman"/>
                <w:sz w:val="14"/>
                <w:szCs w:val="14"/>
              </w:rPr>
              <w:t xml:space="preserve"> и Еврейской автономной области, на реализацию мероприятий, направленных на оказание помощи гражданам, пострадавшим в результате паводка, вызванного сильными дождями, прошедшими в августе-сентябре 2020 года на территории Хабаровского края и Еврейской автономной области</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1.2.2.1. Контроль готовности сил и средств территориальных подсистем РСЧС к действиям по предупреждению и ликвидации чрезвычайных ситуаций в </w:t>
            </w:r>
            <w:proofErr w:type="spellStart"/>
            <w:r w:rsidRPr="006B4C7C">
              <w:rPr>
                <w:rFonts w:ascii="Times New Roman" w:hAnsi="Times New Roman" w:cs="Times New Roman"/>
                <w:sz w:val="14"/>
                <w:szCs w:val="14"/>
              </w:rPr>
              <w:t>паводкоопасный</w:t>
            </w:r>
            <w:proofErr w:type="spellEnd"/>
            <w:r w:rsidRPr="006B4C7C">
              <w:rPr>
                <w:rFonts w:ascii="Times New Roman" w:hAnsi="Times New Roman" w:cs="Times New Roman"/>
                <w:sz w:val="14"/>
                <w:szCs w:val="14"/>
              </w:rPr>
              <w:t xml:space="preserve"> и пожароопасный </w:t>
            </w:r>
            <w:r w:rsidRPr="006B4C7C">
              <w:rPr>
                <w:rFonts w:ascii="Times New Roman" w:hAnsi="Times New Roman" w:cs="Times New Roman"/>
                <w:sz w:val="14"/>
                <w:szCs w:val="14"/>
              </w:rPr>
              <w:lastRenderedPageBreak/>
              <w:t>сезоны 2020 года осуществлен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lastRenderedPageBreak/>
              <w:t>Елизаров А.В., Директор Департамента оперативного управления</w:t>
            </w:r>
            <w:r w:rsidR="009D3D77">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7</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Основное мероприятие 1.3 Обеспечение повседневного функционирования подразделений МЧС России</w:t>
            </w:r>
          </w:p>
        </w:tc>
        <w:tc>
          <w:tcPr>
            <w:tcW w:w="424" w:type="pct"/>
          </w:tcPr>
          <w:p w:rsidR="00A45C09" w:rsidRPr="006B4C7C" w:rsidRDefault="009D3D77" w:rsidP="001015E5">
            <w:pPr>
              <w:rPr>
                <w:rFonts w:ascii="Times New Roman" w:hAnsi="Times New Roman" w:cs="Times New Roman"/>
                <w:sz w:val="14"/>
                <w:szCs w:val="14"/>
              </w:rPr>
            </w:pPr>
            <w:r>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30.12.2012</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31.12.2030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01.01.2013</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9D3D77">
            <w:pPr>
              <w:jc w:val="center"/>
              <w:rPr>
                <w:rFonts w:ascii="Times New Roman" w:hAnsi="Times New Roman" w:cs="Times New Roman"/>
                <w:sz w:val="14"/>
                <w:szCs w:val="14"/>
              </w:rPr>
            </w:pPr>
            <w:r w:rsidRPr="006B4C7C">
              <w:rPr>
                <w:rFonts w:ascii="Times New Roman" w:hAnsi="Times New Roman" w:cs="Times New Roman"/>
                <w:sz w:val="14"/>
                <w:szCs w:val="14"/>
              </w:rPr>
              <w:t xml:space="preserve">Полное финансовое обеспечение расходов на выплаты персоналу </w:t>
            </w:r>
            <w:r w:rsidR="006C2F7B">
              <w:rPr>
                <w:rFonts w:ascii="Times New Roman" w:hAnsi="Times New Roman" w:cs="Times New Roman"/>
                <w:sz w:val="14"/>
                <w:szCs w:val="14"/>
              </w:rPr>
              <w:br/>
            </w:r>
            <w:r w:rsidRPr="006B4C7C">
              <w:rPr>
                <w:rFonts w:ascii="Times New Roman" w:hAnsi="Times New Roman" w:cs="Times New Roman"/>
                <w:sz w:val="14"/>
                <w:szCs w:val="14"/>
              </w:rPr>
              <w:t>МЧС России в целях обеспечения повседневного функционирования организаций системы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поддержание достаточного уровня материально-технического и информационно-коммуникационного обеспечения организаций системы МЧС России, выполнение государственных заданий на оказание государственных услуг бюджетными учреждениями, находящимся в ведении</w:t>
            </w:r>
            <w:r w:rsidR="009D3D77">
              <w:rPr>
                <w:rFonts w:ascii="Times New Roman" w:hAnsi="Times New Roman" w:cs="Times New Roman"/>
                <w:sz w:val="14"/>
                <w:szCs w:val="14"/>
              </w:rPr>
              <w:br/>
            </w:r>
            <w:r w:rsidRPr="006B4C7C">
              <w:rPr>
                <w:rFonts w:ascii="Times New Roman" w:hAnsi="Times New Roman" w:cs="Times New Roman"/>
                <w:sz w:val="14"/>
                <w:szCs w:val="14"/>
              </w:rPr>
              <w:t>МЧС России, в области защиты населения и территорий от чрезвычайных ситуаций, обеспечения пожарной безопасности, дошкольного образования, профессиональной подготовки, переподготовки и повышения квалификации кадров, здравоохранения</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Повседневное функционирование подразделений МЧС России в 2020 году обеспечено</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1.3.1. Обеспечение денежным довольствием и заработной платой военнослужащих и гражданского персонала спасательных воинских формирований МЧС России, сотрудников федеральной противопожарной службы Государственной противопожарной службы, а также работников бюджетных и казенных учреждений МЧС России</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Голикова Н.В., Директор Финансово-экономического департамента</w:t>
            </w:r>
            <w:r w:rsidR="006C2F7B">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Повышение уровня социальной защищенности военнослужащих и гражданского персонала спасательных воинских формирований МЧС России, сотрудников федеральной противопожарной службы Государственной противопожарной службы, а также работников бюджетных и казенных учреждений МЧС России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Денежным довольствием и заработной платой военнослужащие и гражданский персонал спасательных воинских формирований МЧС России, сотрудники федеральной противопожарной службы Государственной противопожарной службы, а также работники бюджетных и казенных учреждений МЧС России, в 2020 году обеспечены</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9</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1.3.1.1. Денежным довольствием и заработной платой военнослужащие и гражданский персонал спасательных воинских </w:t>
            </w:r>
            <w:r w:rsidRPr="006B4C7C">
              <w:rPr>
                <w:rFonts w:ascii="Times New Roman" w:hAnsi="Times New Roman" w:cs="Times New Roman"/>
                <w:sz w:val="14"/>
                <w:szCs w:val="14"/>
              </w:rPr>
              <w:lastRenderedPageBreak/>
              <w:t xml:space="preserve">формирований МЧС России,  сотрудники федеральной противопожарной службы Государственной противопожарной службы,  работники бюджетных и казенных учреждений МЧС России </w:t>
            </w:r>
            <w:r w:rsidR="00F474A0">
              <w:rPr>
                <w:rFonts w:ascii="Times New Roman" w:hAnsi="Times New Roman" w:cs="Times New Roman"/>
                <w:sz w:val="14"/>
                <w:szCs w:val="14"/>
              </w:rPr>
              <w:br/>
            </w:r>
            <w:r w:rsidRPr="006B4C7C">
              <w:rPr>
                <w:rFonts w:ascii="Times New Roman" w:hAnsi="Times New Roman" w:cs="Times New Roman"/>
                <w:sz w:val="14"/>
                <w:szCs w:val="14"/>
              </w:rPr>
              <w:t>в 2020 году обеспечены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Голикова Н.В., Директор Финансово-экономического </w:t>
            </w:r>
            <w:r w:rsidRPr="006B4C7C">
              <w:rPr>
                <w:rFonts w:ascii="Times New Roman" w:hAnsi="Times New Roman" w:cs="Times New Roman"/>
                <w:sz w:val="14"/>
                <w:szCs w:val="14"/>
              </w:rPr>
              <w:lastRenderedPageBreak/>
              <w:t>департамента</w:t>
            </w:r>
            <w:r w:rsidR="006C2F7B">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10</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1.3.2. Обеспечение социальными выплатами военнослужащих и гражданского персонала спасательных воинских формирований МЧС России, сотрудников федеральной противопожарной службы Государственной противопожарной службы, а также работников бюджетных и казенных учреждений МЧС России</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Голикова Н.В., Директор Финансово-экономического департамента</w:t>
            </w:r>
            <w:r w:rsidR="006C2F7B">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Повышение уровня социальной защищенности военнослужащих и гражданского персонала спасательных воинских формирований МЧС России, сотрудников федеральной противопожарной службы Государственной противопожарной службы, </w:t>
            </w:r>
            <w:r w:rsidR="006C2F7B">
              <w:rPr>
                <w:rFonts w:ascii="Times New Roman" w:hAnsi="Times New Roman" w:cs="Times New Roman"/>
                <w:sz w:val="14"/>
                <w:szCs w:val="14"/>
              </w:rPr>
              <w:br/>
            </w:r>
            <w:r w:rsidRPr="006B4C7C">
              <w:rPr>
                <w:rFonts w:ascii="Times New Roman" w:hAnsi="Times New Roman" w:cs="Times New Roman"/>
                <w:sz w:val="14"/>
                <w:szCs w:val="14"/>
              </w:rPr>
              <w:t>а также работников бюджетных и казенных учреждений МЧС России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Социальными выплатами военнослужащие и гражданский персонал спасательных воинских формирований МЧС России, сотрудники федеральной противопожарной службы Государственной противопожарной службы, а также работники бюджетных и казенных учреждений </w:t>
            </w:r>
            <w:r w:rsidR="006C2F7B">
              <w:rPr>
                <w:rFonts w:ascii="Times New Roman" w:hAnsi="Times New Roman" w:cs="Times New Roman"/>
                <w:sz w:val="14"/>
                <w:szCs w:val="14"/>
              </w:rPr>
              <w:br/>
            </w:r>
            <w:r w:rsidRPr="006B4C7C">
              <w:rPr>
                <w:rFonts w:ascii="Times New Roman" w:hAnsi="Times New Roman" w:cs="Times New Roman"/>
                <w:sz w:val="14"/>
                <w:szCs w:val="14"/>
              </w:rPr>
              <w:t>МЧС России, в 2020 году обеспечены</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1.3.2.1. Социальные выплаты военнослужащим и гражданскому персоналу спасательных воинских формирований МЧС России,  сотрудникам федеральной противопожарной службы Государственной противопожарной службы,  работникам бюджетных и казенных учреждений МЧС России </w:t>
            </w:r>
            <w:r w:rsidR="00F474A0">
              <w:rPr>
                <w:rFonts w:ascii="Times New Roman" w:hAnsi="Times New Roman" w:cs="Times New Roman"/>
                <w:sz w:val="14"/>
                <w:szCs w:val="14"/>
              </w:rPr>
              <w:br/>
            </w:r>
            <w:r w:rsidRPr="006B4C7C">
              <w:rPr>
                <w:rFonts w:ascii="Times New Roman" w:hAnsi="Times New Roman" w:cs="Times New Roman"/>
                <w:sz w:val="14"/>
                <w:szCs w:val="14"/>
              </w:rPr>
              <w:t>в 2020 году произведены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Голикова Н.В., Директор Финансово-экономического департамента</w:t>
            </w:r>
            <w:r w:rsidR="006C2F7B">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12</w:t>
            </w:r>
          </w:p>
        </w:tc>
        <w:tc>
          <w:tcPr>
            <w:tcW w:w="804" w:type="pct"/>
          </w:tcPr>
          <w:p w:rsidR="00A45C09" w:rsidRPr="006B4C7C" w:rsidRDefault="00A63CDF" w:rsidP="001B604A">
            <w:pPr>
              <w:rPr>
                <w:rFonts w:ascii="Times New Roman" w:hAnsi="Times New Roman" w:cs="Times New Roman"/>
                <w:sz w:val="14"/>
                <w:szCs w:val="14"/>
              </w:rPr>
            </w:pPr>
            <w:r w:rsidRPr="006B4C7C">
              <w:rPr>
                <w:rFonts w:ascii="Times New Roman" w:hAnsi="Times New Roman" w:cs="Times New Roman"/>
                <w:sz w:val="14"/>
                <w:szCs w:val="14"/>
              </w:rPr>
              <w:t>Мероприятие 1.3.3. Обеспечение учреждений</w:t>
            </w:r>
            <w:r w:rsidR="001B604A">
              <w:rPr>
                <w:rFonts w:ascii="Times New Roman" w:hAnsi="Times New Roman" w:cs="Times New Roman"/>
                <w:sz w:val="14"/>
                <w:szCs w:val="14"/>
              </w:rPr>
              <w:t xml:space="preserve"> </w:t>
            </w:r>
            <w:r w:rsidRPr="006B4C7C">
              <w:rPr>
                <w:rFonts w:ascii="Times New Roman" w:hAnsi="Times New Roman" w:cs="Times New Roman"/>
                <w:sz w:val="14"/>
                <w:szCs w:val="14"/>
              </w:rPr>
              <w:t>МЧС России  командировочными расходами</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Голикова Н.В., Директор Финансово-экономического департамента</w:t>
            </w:r>
            <w:r w:rsidR="006C2F7B">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Повышение уровня социальной защищенности военнослужащих и гражданского персонала спасательных воинских формирований МЧС России, сотрудников федеральной противопожарной службы Государственной противопожарной службы, </w:t>
            </w:r>
            <w:r w:rsidR="001B604A">
              <w:rPr>
                <w:rFonts w:ascii="Times New Roman" w:hAnsi="Times New Roman" w:cs="Times New Roman"/>
                <w:sz w:val="14"/>
                <w:szCs w:val="14"/>
              </w:rPr>
              <w:br/>
            </w:r>
            <w:r w:rsidRPr="006B4C7C">
              <w:rPr>
                <w:rFonts w:ascii="Times New Roman" w:hAnsi="Times New Roman" w:cs="Times New Roman"/>
                <w:sz w:val="14"/>
                <w:szCs w:val="14"/>
              </w:rPr>
              <w:t>а также работников бюджетных и казенных учреждений МЧС России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Учреждения МЧС России командировочными расходами в 2020 году обеспечены.</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Сбор с летным составом МЧС России к действиям над водной поверхностью и к сливу огнегасящей жидкости в ночных условиях проведен.</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 соответствии с Комплексным планом основных мероприятий МЧС России на 2020 год тринадцатый Всероссийский Чемпионат по водно-моторным соревнованиям среди команд ГИМС МЧС России в 2020 году проведен на базе Главного управления МЧС России по Астраханской области (г. Астрахань).</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Проведен сбор с летным составом МЧС России к действиям в горных условиях в 2020 году.</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 соответствии с распоряжением МЧС России от 30.07.2020 № 533 в период с 7 по 11 сентября 2020 г. проведены учебно-методический сбор водолазных специалистов, водолазных врачей МЧС России и заседание Центральной водолазной квалификационной комиссии МЧС России. В сборе приняли участие 108 специалистов, в том числе:</w:t>
            </w:r>
            <w:r w:rsidRPr="006B4C7C">
              <w:rPr>
                <w:rFonts w:ascii="Times New Roman" w:hAnsi="Times New Roman" w:cs="Times New Roman"/>
                <w:sz w:val="14"/>
                <w:szCs w:val="14"/>
              </w:rPr>
              <w:br/>
              <w:t xml:space="preserve">68 представителей поисково-спасательных формирований МЧС России, отвечающих за организацию водолазного дела и медицинского обеспечения водолазов, 25 представителей аварийно-спасательных формирований, содержащихся за счет средств субъектов Российской Федерации, </w:t>
            </w:r>
            <w:r w:rsidR="001B604A">
              <w:rPr>
                <w:rFonts w:ascii="Times New Roman" w:hAnsi="Times New Roman" w:cs="Times New Roman"/>
                <w:sz w:val="14"/>
                <w:szCs w:val="14"/>
              </w:rPr>
              <w:br/>
            </w:r>
            <w:r w:rsidRPr="006B4C7C">
              <w:rPr>
                <w:rFonts w:ascii="Times New Roman" w:hAnsi="Times New Roman" w:cs="Times New Roman"/>
                <w:sz w:val="14"/>
                <w:szCs w:val="14"/>
              </w:rPr>
              <w:t>15 представителей от водолазных служб других организаций и фирм-производителей водолазного снаряжения и техники</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 период с 22 по 28 ноября 2020 г. проведен летно-методический сбор с руководящим составом авиации МЧС России по подведению итогов </w:t>
            </w:r>
            <w:r w:rsidRPr="006B4C7C">
              <w:rPr>
                <w:rFonts w:ascii="Times New Roman" w:hAnsi="Times New Roman" w:cs="Times New Roman"/>
                <w:sz w:val="14"/>
                <w:szCs w:val="14"/>
              </w:rPr>
              <w:lastRenderedPageBreak/>
              <w:t>деятельности в 2020 году, организации летной работы с проведением конференции по безопасности полетов в авиации МЧС России и постановке задач на 2021 год.</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Комплексный план основных мероприятий МЧС России на 2021 год и организации работы по планированию основных мероприятий в территориальных органах и учреждениях МЧС России в 2021 году утвержден приказом МЧС России от 28.12.2020 № 1003</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63CDF" w:rsidP="001B604A">
            <w:pPr>
              <w:rPr>
                <w:rFonts w:ascii="Times New Roman" w:hAnsi="Times New Roman" w:cs="Times New Roman"/>
                <w:sz w:val="14"/>
                <w:szCs w:val="14"/>
              </w:rPr>
            </w:pPr>
            <w:r w:rsidRPr="006B4C7C">
              <w:rPr>
                <w:rFonts w:ascii="Times New Roman" w:hAnsi="Times New Roman" w:cs="Times New Roman"/>
                <w:sz w:val="14"/>
                <w:szCs w:val="14"/>
              </w:rPr>
              <w:t>КС 1.3.3.7:</w:t>
            </w:r>
            <w:r w:rsidR="001B604A">
              <w:rPr>
                <w:rFonts w:ascii="Times New Roman" w:hAnsi="Times New Roman" w:cs="Times New Roman"/>
                <w:sz w:val="14"/>
                <w:szCs w:val="14"/>
              </w:rPr>
              <w:t xml:space="preserve"> </w:t>
            </w:r>
            <w:r w:rsidRPr="006B4C7C">
              <w:rPr>
                <w:rFonts w:ascii="Times New Roman" w:hAnsi="Times New Roman" w:cs="Times New Roman"/>
                <w:sz w:val="14"/>
                <w:szCs w:val="14"/>
              </w:rPr>
              <w:t xml:space="preserve">В соответствии с поручением Правительства Российской Федерации от 18.03.2020 № ММ-П12-1950 и приказом МЧС России от 19.03.2020 № 195 в целях предупреждения распространения новой </w:t>
            </w:r>
            <w:proofErr w:type="spellStart"/>
            <w:r w:rsidRPr="006B4C7C">
              <w:rPr>
                <w:rFonts w:ascii="Times New Roman" w:hAnsi="Times New Roman" w:cs="Times New Roman"/>
                <w:sz w:val="14"/>
                <w:szCs w:val="14"/>
              </w:rPr>
              <w:t>коронавирусной</w:t>
            </w:r>
            <w:proofErr w:type="spellEnd"/>
            <w:r w:rsidRPr="006B4C7C">
              <w:rPr>
                <w:rFonts w:ascii="Times New Roman" w:hAnsi="Times New Roman" w:cs="Times New Roman"/>
                <w:sz w:val="14"/>
                <w:szCs w:val="14"/>
              </w:rPr>
              <w:t xml:space="preserve"> инфекции было принято решение о переносе срока проведения учебно-методического сбора на 3 квартал 2020 г. (от 31.03.2020 № 2-4-46-1026-ПБ)</w:t>
            </w:r>
            <w:r w:rsidR="001B604A">
              <w:rPr>
                <w:rFonts w:ascii="Times New Roman" w:hAnsi="Times New Roman" w:cs="Times New Roman"/>
                <w:sz w:val="14"/>
                <w:szCs w:val="14"/>
              </w:rPr>
              <w:t xml:space="preserve"> </w:t>
            </w:r>
            <w:r w:rsidR="001B604A">
              <w:rPr>
                <w:rFonts w:ascii="Times New Roman" w:hAnsi="Times New Roman" w:cs="Times New Roman"/>
                <w:sz w:val="14"/>
                <w:szCs w:val="14"/>
              </w:rPr>
              <w:br/>
            </w:r>
            <w:r w:rsidRPr="006B4C7C">
              <w:rPr>
                <w:rFonts w:ascii="Times New Roman" w:hAnsi="Times New Roman" w:cs="Times New Roman"/>
                <w:sz w:val="14"/>
                <w:szCs w:val="14"/>
              </w:rPr>
              <w:t>КС 1.3.3.14:</w:t>
            </w:r>
            <w:r w:rsidR="001B604A">
              <w:rPr>
                <w:rFonts w:ascii="Times New Roman" w:hAnsi="Times New Roman" w:cs="Times New Roman"/>
                <w:sz w:val="14"/>
                <w:szCs w:val="14"/>
              </w:rPr>
              <w:t xml:space="preserve"> </w:t>
            </w:r>
            <w:r w:rsidRPr="006B4C7C">
              <w:rPr>
                <w:rFonts w:ascii="Times New Roman" w:hAnsi="Times New Roman" w:cs="Times New Roman"/>
                <w:sz w:val="14"/>
                <w:szCs w:val="14"/>
              </w:rPr>
              <w:t xml:space="preserve">С учетом сложившейся ситуации, связанной с распространением новой </w:t>
            </w:r>
            <w:proofErr w:type="spellStart"/>
            <w:r w:rsidRPr="006B4C7C">
              <w:rPr>
                <w:rFonts w:ascii="Times New Roman" w:hAnsi="Times New Roman" w:cs="Times New Roman"/>
                <w:sz w:val="14"/>
                <w:szCs w:val="14"/>
              </w:rPr>
              <w:t>коронавирусной</w:t>
            </w:r>
            <w:proofErr w:type="spellEnd"/>
            <w:r w:rsidRPr="006B4C7C">
              <w:rPr>
                <w:rFonts w:ascii="Times New Roman" w:hAnsi="Times New Roman" w:cs="Times New Roman"/>
                <w:sz w:val="14"/>
                <w:szCs w:val="14"/>
              </w:rPr>
              <w:t xml:space="preserve"> инфекции, сбор с летным составом МЧС России проведен 04.07.2020</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Default="001B604A" w:rsidP="001015E5">
            <w:pPr>
              <w:rPr>
                <w:rFonts w:ascii="Times New Roman" w:hAnsi="Times New Roman" w:cs="Times New Roman"/>
                <w:sz w:val="14"/>
                <w:szCs w:val="14"/>
              </w:rPr>
            </w:pPr>
            <w:r>
              <w:rPr>
                <w:rFonts w:ascii="Times New Roman" w:hAnsi="Times New Roman" w:cs="Times New Roman"/>
                <w:sz w:val="14"/>
                <w:szCs w:val="14"/>
              </w:rPr>
              <w:t>КС 1.3.3.7: Выполнено</w:t>
            </w:r>
            <w:r w:rsidR="00E35AC0">
              <w:rPr>
                <w:rFonts w:ascii="Times New Roman" w:hAnsi="Times New Roman" w:cs="Times New Roman"/>
                <w:sz w:val="14"/>
                <w:szCs w:val="14"/>
              </w:rPr>
              <w:t xml:space="preserve"> 11.09.2020</w:t>
            </w:r>
            <w:r>
              <w:rPr>
                <w:rFonts w:ascii="Times New Roman" w:hAnsi="Times New Roman" w:cs="Times New Roman"/>
                <w:sz w:val="14"/>
                <w:szCs w:val="14"/>
              </w:rPr>
              <w:t xml:space="preserve">! Перенос срока наступления КС в связи с предупреждением распространения новой </w:t>
            </w:r>
            <w:proofErr w:type="spellStart"/>
            <w:r>
              <w:rPr>
                <w:rFonts w:ascii="Times New Roman" w:hAnsi="Times New Roman" w:cs="Times New Roman"/>
                <w:sz w:val="14"/>
                <w:szCs w:val="14"/>
              </w:rPr>
              <w:t>коронавирусной</w:t>
            </w:r>
            <w:proofErr w:type="spellEnd"/>
            <w:r>
              <w:rPr>
                <w:rFonts w:ascii="Times New Roman" w:hAnsi="Times New Roman" w:cs="Times New Roman"/>
                <w:sz w:val="14"/>
                <w:szCs w:val="14"/>
              </w:rPr>
              <w:t xml:space="preserve"> инфекции не оказал воздействия на эффективность реализации основного мероприятия, подпрограммы и программы в целом</w:t>
            </w:r>
          </w:p>
          <w:p w:rsidR="00A9529C" w:rsidRPr="006B4C7C" w:rsidRDefault="00A9529C" w:rsidP="00E35AC0">
            <w:pPr>
              <w:rPr>
                <w:rFonts w:ascii="Times New Roman" w:hAnsi="Times New Roman" w:cs="Times New Roman"/>
                <w:sz w:val="14"/>
                <w:szCs w:val="14"/>
              </w:rPr>
            </w:pPr>
            <w:r>
              <w:rPr>
                <w:rFonts w:ascii="Times New Roman" w:hAnsi="Times New Roman" w:cs="Times New Roman"/>
                <w:sz w:val="14"/>
                <w:szCs w:val="14"/>
              </w:rPr>
              <w:t>КС 1.3.3.14: Выполнено</w:t>
            </w:r>
            <w:r w:rsidR="00E35AC0">
              <w:rPr>
                <w:rFonts w:ascii="Times New Roman" w:hAnsi="Times New Roman" w:cs="Times New Roman"/>
                <w:sz w:val="14"/>
                <w:szCs w:val="14"/>
              </w:rPr>
              <w:t xml:space="preserve"> 04.07.2020</w:t>
            </w:r>
            <w:r>
              <w:rPr>
                <w:rFonts w:ascii="Times New Roman" w:hAnsi="Times New Roman" w:cs="Times New Roman"/>
                <w:sz w:val="14"/>
                <w:szCs w:val="14"/>
              </w:rPr>
              <w:t xml:space="preserve">! Перенос срока наступления КС в связи с предупреждением распространения новой </w:t>
            </w:r>
            <w:proofErr w:type="spellStart"/>
            <w:r>
              <w:rPr>
                <w:rFonts w:ascii="Times New Roman" w:hAnsi="Times New Roman" w:cs="Times New Roman"/>
                <w:sz w:val="14"/>
                <w:szCs w:val="14"/>
              </w:rPr>
              <w:t>коронавирусной</w:t>
            </w:r>
            <w:proofErr w:type="spellEnd"/>
            <w:r>
              <w:rPr>
                <w:rFonts w:ascii="Times New Roman" w:hAnsi="Times New Roman" w:cs="Times New Roman"/>
                <w:sz w:val="14"/>
                <w:szCs w:val="14"/>
              </w:rPr>
              <w:t xml:space="preserve"> инфекции не оказал воздействия на эффективность реализации основного мероприятия, подпрограммы и программы в целом</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1.3.3.1. Комплексный план основных мероприятий МЧС России на 2021 год утвержден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Свинарев В.В., Директор Административного департамента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28.12.2020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1.3.3.4. XIII Всероссийский чемпионат по водно-моторным соревнованиям среди команд ГИМС в 2020 году проведен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Тарасов Д.В., Начальник Управления безопасности людей на водных объектах </w:t>
            </w:r>
            <w:r w:rsidR="004A66D9">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30.09.2020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30.09.2020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1.3.3.7. Учебно-методический сбор водолазных специалистов, водолазных врачей МЧС России и заседание Центральной водолазной квалификационной комиссии МЧС России в 2020 году проведены</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Кутровский</w:t>
            </w:r>
            <w:proofErr w:type="spellEnd"/>
            <w:r w:rsidRPr="006B4C7C">
              <w:rPr>
                <w:rFonts w:ascii="Times New Roman" w:hAnsi="Times New Roman" w:cs="Times New Roman"/>
                <w:sz w:val="14"/>
                <w:szCs w:val="14"/>
              </w:rPr>
              <w:t xml:space="preserve"> И.В., Директор Департамента спасательных формирований</w:t>
            </w:r>
            <w:r w:rsidR="00E35AC0">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30.06.2020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11.09.2020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1.3.3.11. Летно-методический сбор с руководящим составом авиации МЧС России по подведению итогов деятельности в 2020 году, организации летной работы с проведением конференции по безопасности полетов в авиации </w:t>
            </w:r>
            <w:r w:rsidR="00F474A0">
              <w:rPr>
                <w:rFonts w:ascii="Times New Roman" w:hAnsi="Times New Roman" w:cs="Times New Roman"/>
                <w:sz w:val="14"/>
                <w:szCs w:val="14"/>
              </w:rPr>
              <w:br/>
            </w:r>
            <w:r w:rsidRPr="006B4C7C">
              <w:rPr>
                <w:rFonts w:ascii="Times New Roman" w:hAnsi="Times New Roman" w:cs="Times New Roman"/>
                <w:sz w:val="14"/>
                <w:szCs w:val="14"/>
              </w:rPr>
              <w:t xml:space="preserve">МЧС России и постановке задач </w:t>
            </w:r>
            <w:r w:rsidR="00F474A0">
              <w:rPr>
                <w:rFonts w:ascii="Times New Roman" w:hAnsi="Times New Roman" w:cs="Times New Roman"/>
                <w:sz w:val="14"/>
                <w:szCs w:val="14"/>
              </w:rPr>
              <w:br/>
            </w:r>
            <w:r w:rsidRPr="006B4C7C">
              <w:rPr>
                <w:rFonts w:ascii="Times New Roman" w:hAnsi="Times New Roman" w:cs="Times New Roman"/>
                <w:sz w:val="14"/>
                <w:szCs w:val="14"/>
              </w:rPr>
              <w:t>на 2021 год проведен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Попов А.В., Начальник Управления авиации и авиационно-спасательных технологий </w:t>
            </w:r>
            <w:r w:rsidR="004A66D9">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15.12.2020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28.11.2020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17</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1.3.3.14. Сбор </w:t>
            </w:r>
            <w:r w:rsidR="00F474A0">
              <w:rPr>
                <w:rFonts w:ascii="Times New Roman" w:hAnsi="Times New Roman" w:cs="Times New Roman"/>
                <w:sz w:val="14"/>
                <w:szCs w:val="14"/>
              </w:rPr>
              <w:br/>
            </w:r>
            <w:r w:rsidRPr="006B4C7C">
              <w:rPr>
                <w:rFonts w:ascii="Times New Roman" w:hAnsi="Times New Roman" w:cs="Times New Roman"/>
                <w:sz w:val="14"/>
                <w:szCs w:val="14"/>
              </w:rPr>
              <w:t>с летным составом МЧС России к действиям над водной поверхностью и к сливу огнегасящей жидкости в ночных условиях в 2020 году проведен</w:t>
            </w:r>
          </w:p>
        </w:tc>
        <w:tc>
          <w:tcPr>
            <w:tcW w:w="424" w:type="pct"/>
          </w:tcPr>
          <w:p w:rsidR="00A45C09" w:rsidRPr="006B4C7C" w:rsidRDefault="00A63CDF" w:rsidP="004A66D9">
            <w:pPr>
              <w:rPr>
                <w:rFonts w:ascii="Times New Roman" w:hAnsi="Times New Roman" w:cs="Times New Roman"/>
                <w:sz w:val="14"/>
                <w:szCs w:val="14"/>
              </w:rPr>
            </w:pPr>
            <w:r w:rsidRPr="006B4C7C">
              <w:rPr>
                <w:rFonts w:ascii="Times New Roman" w:hAnsi="Times New Roman" w:cs="Times New Roman"/>
                <w:sz w:val="14"/>
                <w:szCs w:val="14"/>
              </w:rPr>
              <w:t>Попов А.В., Начальник Управления авиации и авиационно-спасательных технологий</w:t>
            </w:r>
            <w:r w:rsidR="004A66D9">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30.04.2020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04.07.2020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1.3.3.17. Сбор </w:t>
            </w:r>
            <w:r w:rsidR="00F474A0">
              <w:rPr>
                <w:rFonts w:ascii="Times New Roman" w:hAnsi="Times New Roman" w:cs="Times New Roman"/>
                <w:sz w:val="14"/>
                <w:szCs w:val="14"/>
              </w:rPr>
              <w:br/>
            </w:r>
            <w:r w:rsidRPr="006B4C7C">
              <w:rPr>
                <w:rFonts w:ascii="Times New Roman" w:hAnsi="Times New Roman" w:cs="Times New Roman"/>
                <w:sz w:val="14"/>
                <w:szCs w:val="14"/>
              </w:rPr>
              <w:t xml:space="preserve">с летным составом МЧС России к действиям в горных условиях </w:t>
            </w:r>
            <w:r w:rsidR="00F474A0">
              <w:rPr>
                <w:rFonts w:ascii="Times New Roman" w:hAnsi="Times New Roman" w:cs="Times New Roman"/>
                <w:sz w:val="14"/>
                <w:szCs w:val="14"/>
              </w:rPr>
              <w:br/>
            </w:r>
            <w:r w:rsidRPr="006B4C7C">
              <w:rPr>
                <w:rFonts w:ascii="Times New Roman" w:hAnsi="Times New Roman" w:cs="Times New Roman"/>
                <w:sz w:val="14"/>
                <w:szCs w:val="14"/>
              </w:rPr>
              <w:t>в 2020 году проведен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Попов А.В., Начальник Управления авиации и авиационно-спасательных технологий </w:t>
            </w:r>
            <w:r w:rsidR="000729BE">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30.09.2020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30.09.2020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19</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Мероприятие 1.3.4. Обеспечение  исполнения судебных актов, уплаты </w:t>
            </w:r>
            <w:r w:rsidRPr="006B4C7C">
              <w:rPr>
                <w:rFonts w:ascii="Times New Roman" w:hAnsi="Times New Roman" w:cs="Times New Roman"/>
                <w:sz w:val="14"/>
                <w:szCs w:val="14"/>
              </w:rPr>
              <w:lastRenderedPageBreak/>
              <w:t xml:space="preserve">земельного налога, прочих налогов </w:t>
            </w:r>
            <w:r w:rsidR="00F474A0">
              <w:rPr>
                <w:rFonts w:ascii="Times New Roman" w:hAnsi="Times New Roman" w:cs="Times New Roman"/>
                <w:sz w:val="14"/>
                <w:szCs w:val="14"/>
              </w:rPr>
              <w:br/>
            </w:r>
            <w:r w:rsidRPr="006B4C7C">
              <w:rPr>
                <w:rFonts w:ascii="Times New Roman" w:hAnsi="Times New Roman" w:cs="Times New Roman"/>
                <w:sz w:val="14"/>
                <w:szCs w:val="14"/>
              </w:rPr>
              <w:t>и сборов</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Голикова Н.В., Директор </w:t>
            </w:r>
            <w:r w:rsidRPr="006B4C7C">
              <w:rPr>
                <w:rFonts w:ascii="Times New Roman" w:hAnsi="Times New Roman" w:cs="Times New Roman"/>
                <w:sz w:val="14"/>
                <w:szCs w:val="14"/>
              </w:rPr>
              <w:lastRenderedPageBreak/>
              <w:t>Финансово-экономического департамента</w:t>
            </w:r>
            <w:r w:rsidR="00F474A0">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Выполнение требований законодательства Российской </w:t>
            </w:r>
            <w:r w:rsidRPr="006B4C7C">
              <w:rPr>
                <w:rFonts w:ascii="Times New Roman" w:hAnsi="Times New Roman" w:cs="Times New Roman"/>
                <w:sz w:val="14"/>
                <w:szCs w:val="14"/>
              </w:rPr>
              <w:lastRenderedPageBreak/>
              <w:t>Федерации о налогах и сборах, обеспечение выплат на основании судебных актов</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Исполнение судебных актов в 2020 году обеспечено. Уплата земельного налога, прочих налогов и сборов в 2020 году осуществлены</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20</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1.3.4.1. Выплаты на основании судебных актов, уплата земельного налога, прочих налогов и сборов в 2020 году осуществлены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Голикова Н.В., Директор Финансово-экономического департамента</w:t>
            </w:r>
            <w:r w:rsidR="00F474A0">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1.3.5. Создание, развитие, модернизация и эксплуатация информационных систем и информационно-телекоммуникационной инфраструктуры в организациях системы МЧС России</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Ефименко С.В., Директор Департамента информационных технологий и связи</w:t>
            </w:r>
            <w:r w:rsidR="00F474A0">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Обеспечение мероприятий по функционированию информационно-коммуникационной инфраструктуры учреждений системы МЧС России и устойчивому управлению силами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Содержание и поддержание в непрерывной готовности информационных систем и информационно-телекоммуникационной инфраструктуры </w:t>
            </w:r>
            <w:r w:rsidR="00F474A0">
              <w:rPr>
                <w:rFonts w:ascii="Times New Roman" w:hAnsi="Times New Roman" w:cs="Times New Roman"/>
                <w:sz w:val="14"/>
                <w:szCs w:val="14"/>
              </w:rPr>
              <w:br/>
            </w:r>
            <w:r w:rsidRPr="006B4C7C">
              <w:rPr>
                <w:rFonts w:ascii="Times New Roman" w:hAnsi="Times New Roman" w:cs="Times New Roman"/>
                <w:sz w:val="14"/>
                <w:szCs w:val="14"/>
              </w:rPr>
              <w:t>в организациях системы МЧС России в 2020 году обеспечены.</w:t>
            </w:r>
            <w:r w:rsidRPr="006B4C7C">
              <w:rPr>
                <w:rFonts w:ascii="Times New Roman" w:hAnsi="Times New Roman" w:cs="Times New Roman"/>
                <w:sz w:val="14"/>
                <w:szCs w:val="14"/>
              </w:rPr>
              <w:br/>
              <w:t>Учреждения МЧС России услугами связи для бесперебойного функционирования системы управления в 2020 году обеспечены</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22</w:t>
            </w:r>
          </w:p>
        </w:tc>
        <w:tc>
          <w:tcPr>
            <w:tcW w:w="804" w:type="pct"/>
          </w:tcPr>
          <w:p w:rsidR="00A45C09" w:rsidRPr="006B4C7C" w:rsidRDefault="00A63CDF" w:rsidP="000729BE">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1.3.5.1. Поддержание в готовности информационно-коммуникационной инфраструктуры учреждений </w:t>
            </w:r>
            <w:r w:rsidR="00F474A0">
              <w:rPr>
                <w:rFonts w:ascii="Times New Roman" w:hAnsi="Times New Roman" w:cs="Times New Roman"/>
                <w:sz w:val="14"/>
                <w:szCs w:val="14"/>
              </w:rPr>
              <w:br/>
            </w:r>
            <w:r w:rsidRPr="006B4C7C">
              <w:rPr>
                <w:rFonts w:ascii="Times New Roman" w:hAnsi="Times New Roman" w:cs="Times New Roman"/>
                <w:sz w:val="14"/>
                <w:szCs w:val="14"/>
              </w:rPr>
              <w:t xml:space="preserve">МЧС России для выполнения задач </w:t>
            </w:r>
            <w:r w:rsidR="00F474A0">
              <w:rPr>
                <w:rFonts w:ascii="Times New Roman" w:hAnsi="Times New Roman" w:cs="Times New Roman"/>
                <w:sz w:val="14"/>
                <w:szCs w:val="14"/>
              </w:rPr>
              <w:br/>
            </w:r>
            <w:r w:rsidRPr="006B4C7C">
              <w:rPr>
                <w:rFonts w:ascii="Times New Roman" w:hAnsi="Times New Roman" w:cs="Times New Roman"/>
                <w:sz w:val="14"/>
                <w:szCs w:val="14"/>
              </w:rPr>
              <w:t>по предназначению в 2020 году обеспечено</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Ефименко С.В., Директор Департамента информационных технологий и связи</w:t>
            </w:r>
            <w:r w:rsidR="009412EC">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1.3.5.4. Учреждения МЧС России услугами связи для бесперебойного функционирования системы управления в 2020 году обеспечены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Ефименко С.В., Директор Департамента информационных технологий и связи</w:t>
            </w:r>
            <w:r w:rsidR="009412EC">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1.3.6. Обеспечение капитального ремонта государственного имущества организаций системы МЧС России</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Величев</w:t>
            </w:r>
            <w:proofErr w:type="spellEnd"/>
            <w:r w:rsidRPr="006B4C7C">
              <w:rPr>
                <w:rFonts w:ascii="Times New Roman" w:hAnsi="Times New Roman" w:cs="Times New Roman"/>
                <w:sz w:val="14"/>
                <w:szCs w:val="14"/>
              </w:rPr>
              <w:t xml:space="preserve"> С.В., Начальник Управления инвестиций и строительства</w:t>
            </w:r>
            <w:r w:rsidR="009412EC">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Улучшение состояния, эксплуатационных свойств зданий и сооружений, инженерных коммуникаций организаций системы </w:t>
            </w:r>
            <w:r w:rsidR="009412EC">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 2020 году выполнение мероприятий по обеспечению капитального ремонта государственного имущества в соответствии с титульным списком капитального ремонта зданий и коммунальных сооружений МЧС России организовано.</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Осуществлен капитальный ремонт 63 объектов недвижимого имущества </w:t>
            </w:r>
            <w:r w:rsidR="009412EC">
              <w:rPr>
                <w:rFonts w:ascii="Times New Roman" w:hAnsi="Times New Roman" w:cs="Times New Roman"/>
                <w:sz w:val="14"/>
                <w:szCs w:val="14"/>
              </w:rPr>
              <w:br/>
            </w:r>
            <w:r w:rsidRPr="006B4C7C">
              <w:rPr>
                <w:rFonts w:ascii="Times New Roman" w:hAnsi="Times New Roman" w:cs="Times New Roman"/>
                <w:sz w:val="14"/>
                <w:szCs w:val="14"/>
              </w:rPr>
              <w:t>в 14 субъектах Российской Федерации</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1.3.6.1. Капитальный ремонт государственного </w:t>
            </w:r>
            <w:r w:rsidRPr="006B4C7C">
              <w:rPr>
                <w:rFonts w:ascii="Times New Roman" w:hAnsi="Times New Roman" w:cs="Times New Roman"/>
                <w:sz w:val="14"/>
                <w:szCs w:val="14"/>
              </w:rPr>
              <w:lastRenderedPageBreak/>
              <w:t xml:space="preserve">имущества в соответствии с титульным списком капитального ремонта зданий и коммунальных сооружений </w:t>
            </w:r>
            <w:r w:rsidR="009412EC">
              <w:rPr>
                <w:rFonts w:ascii="Times New Roman" w:hAnsi="Times New Roman" w:cs="Times New Roman"/>
                <w:sz w:val="14"/>
                <w:szCs w:val="14"/>
              </w:rPr>
              <w:br/>
            </w:r>
            <w:r w:rsidRPr="006B4C7C">
              <w:rPr>
                <w:rFonts w:ascii="Times New Roman" w:hAnsi="Times New Roman" w:cs="Times New Roman"/>
                <w:sz w:val="14"/>
                <w:szCs w:val="14"/>
              </w:rPr>
              <w:t>МЧС России в 2020 году проведен</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lastRenderedPageBreak/>
              <w:t>Величев</w:t>
            </w:r>
            <w:proofErr w:type="spellEnd"/>
            <w:r w:rsidRPr="006B4C7C">
              <w:rPr>
                <w:rFonts w:ascii="Times New Roman" w:hAnsi="Times New Roman" w:cs="Times New Roman"/>
                <w:sz w:val="14"/>
                <w:szCs w:val="14"/>
              </w:rPr>
              <w:t xml:space="preserve"> С.В., Начальник </w:t>
            </w:r>
            <w:r w:rsidRPr="006B4C7C">
              <w:rPr>
                <w:rFonts w:ascii="Times New Roman" w:hAnsi="Times New Roman" w:cs="Times New Roman"/>
                <w:sz w:val="14"/>
                <w:szCs w:val="14"/>
              </w:rPr>
              <w:lastRenderedPageBreak/>
              <w:t>Управления инвестиций и строительства</w:t>
            </w:r>
            <w:r w:rsidR="009412EC">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26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1.3.7. Обеспечение организаций системы МЧС России прочими закупками товаров, работ и услуг в сфере обеспечения безопасности населения и территорий от чрезвычайных ситуаций и пожарной безопасности (в том числе расходами на содержание и текущий ремонт государственного имущества)</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Евплов Н.Н., Директор Департамента тылового и технического обеспечения </w:t>
            </w:r>
            <w:r w:rsidR="009412EC">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Обеспечение организаций системы МЧС России прочими закупками товаров, работ и услуг в сфере обеспечения безопасности населения и территорий от чрезвычайных ситуаций и пожарной безопасности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 2020 году работа по проведению мероприятий по обеспечению организаций системы МЧС России прочими закупками товаров, работ </w:t>
            </w:r>
            <w:r w:rsidR="009412EC">
              <w:rPr>
                <w:rFonts w:ascii="Times New Roman" w:hAnsi="Times New Roman" w:cs="Times New Roman"/>
                <w:sz w:val="14"/>
                <w:szCs w:val="14"/>
              </w:rPr>
              <w:br/>
            </w:r>
            <w:r w:rsidRPr="006B4C7C">
              <w:rPr>
                <w:rFonts w:ascii="Times New Roman" w:hAnsi="Times New Roman" w:cs="Times New Roman"/>
                <w:sz w:val="14"/>
                <w:szCs w:val="14"/>
              </w:rPr>
              <w:t xml:space="preserve">и услуг в сфере обеспечения безопасности населения и территорий </w:t>
            </w:r>
            <w:r w:rsidR="009412EC">
              <w:rPr>
                <w:rFonts w:ascii="Times New Roman" w:hAnsi="Times New Roman" w:cs="Times New Roman"/>
                <w:sz w:val="14"/>
                <w:szCs w:val="14"/>
              </w:rPr>
              <w:br/>
            </w:r>
            <w:r w:rsidRPr="006B4C7C">
              <w:rPr>
                <w:rFonts w:ascii="Times New Roman" w:hAnsi="Times New Roman" w:cs="Times New Roman"/>
                <w:sz w:val="14"/>
                <w:szCs w:val="14"/>
              </w:rPr>
              <w:t>от чрезвычайных ситуаций и пожарной безопасности (в том числе расходами на содержание и текущий ремонт государственного имущества) организована.</w:t>
            </w:r>
            <w:r w:rsidRPr="006B4C7C">
              <w:rPr>
                <w:rFonts w:ascii="Times New Roman" w:hAnsi="Times New Roman" w:cs="Times New Roman"/>
                <w:sz w:val="14"/>
                <w:szCs w:val="14"/>
              </w:rPr>
              <w:br/>
              <w:t>Текущий ремонт техники и оборудования подразделений МЧС России для обеспечения их готовности к выполнению задач по предназначению проведен в соответствии с плановым заданием на 2020 год.</w:t>
            </w:r>
            <w:r w:rsidRPr="006B4C7C">
              <w:rPr>
                <w:rFonts w:ascii="Times New Roman" w:hAnsi="Times New Roman" w:cs="Times New Roman"/>
                <w:sz w:val="14"/>
                <w:szCs w:val="14"/>
              </w:rPr>
              <w:br/>
              <w:t xml:space="preserve">В соответствии с Федеральным законом от 25.04.2002 №40-ФЗ "Об обязательном страховании гражданской ответственности владельцев транспортных средств" на ОСАГО выделены бюджетные ассигнования </w:t>
            </w:r>
            <w:r w:rsidR="009412EC">
              <w:rPr>
                <w:rFonts w:ascii="Times New Roman" w:hAnsi="Times New Roman" w:cs="Times New Roman"/>
                <w:sz w:val="14"/>
                <w:szCs w:val="14"/>
              </w:rPr>
              <w:br/>
            </w:r>
            <w:r w:rsidRPr="006B4C7C">
              <w:rPr>
                <w:rFonts w:ascii="Times New Roman" w:hAnsi="Times New Roman" w:cs="Times New Roman"/>
                <w:sz w:val="14"/>
                <w:szCs w:val="14"/>
              </w:rPr>
              <w:t>в объеме 147 410,7 тыс. рублей. В рамках государственного контракта, заключенного с АО "СОГАЗ" от 31.12.2019 № 339, застраховано 28,3 тыс. единиц транспортных средств на сумму 144 663,51 тыс. рублей.</w:t>
            </w:r>
            <w:r w:rsidRPr="006B4C7C">
              <w:rPr>
                <w:rFonts w:ascii="Times New Roman" w:hAnsi="Times New Roman" w:cs="Times New Roman"/>
                <w:sz w:val="14"/>
                <w:szCs w:val="14"/>
              </w:rPr>
              <w:br/>
              <w:t xml:space="preserve">В целях обеспечения повседневного деятельности организаций МЧС России в сфере безопасности населения и территорий от чрезвычайных ситуаций и пожарной безопасности на текущее содержание и эксплуатацию техники </w:t>
            </w:r>
            <w:r w:rsidR="009412EC">
              <w:rPr>
                <w:rFonts w:ascii="Times New Roman" w:hAnsi="Times New Roman" w:cs="Times New Roman"/>
                <w:sz w:val="14"/>
                <w:szCs w:val="14"/>
              </w:rPr>
              <w:br/>
            </w:r>
            <w:r w:rsidRPr="006B4C7C">
              <w:rPr>
                <w:rFonts w:ascii="Times New Roman" w:hAnsi="Times New Roman" w:cs="Times New Roman"/>
                <w:sz w:val="14"/>
                <w:szCs w:val="14"/>
              </w:rPr>
              <w:t>и имущества выделены денежные средства в размере 1 152 889,15 тыс. рублей.</w:t>
            </w:r>
            <w:r w:rsidRPr="006B4C7C">
              <w:rPr>
                <w:rFonts w:ascii="Times New Roman" w:hAnsi="Times New Roman" w:cs="Times New Roman"/>
                <w:sz w:val="14"/>
                <w:szCs w:val="14"/>
              </w:rPr>
              <w:br/>
              <w:t>Для выполнения работ по метрологическому обеспечению территориальным подразделениям и организациям системы МЧС России доведено 25 091,7 тыс. рублей.</w:t>
            </w:r>
            <w:r w:rsidRPr="006B4C7C">
              <w:rPr>
                <w:rFonts w:ascii="Times New Roman" w:hAnsi="Times New Roman" w:cs="Times New Roman"/>
                <w:sz w:val="14"/>
                <w:szCs w:val="14"/>
              </w:rPr>
              <w:br/>
              <w:t xml:space="preserve">Запасы продовольственных товаров для обеспечения подразделений </w:t>
            </w:r>
            <w:r w:rsidR="009412EC">
              <w:rPr>
                <w:rFonts w:ascii="Times New Roman" w:hAnsi="Times New Roman" w:cs="Times New Roman"/>
                <w:sz w:val="14"/>
                <w:szCs w:val="14"/>
              </w:rPr>
              <w:br/>
            </w:r>
            <w:r w:rsidRPr="006B4C7C">
              <w:rPr>
                <w:rFonts w:ascii="Times New Roman" w:hAnsi="Times New Roman" w:cs="Times New Roman"/>
                <w:sz w:val="14"/>
                <w:szCs w:val="14"/>
              </w:rPr>
              <w:t>и организаций МЧС России созданы в объемах, установленных нормативными правовыми актами МЧС России, в пределах выделенных лимитов бюджетных обязательств.</w:t>
            </w:r>
            <w:r w:rsidRPr="006B4C7C">
              <w:rPr>
                <w:rFonts w:ascii="Times New Roman" w:hAnsi="Times New Roman" w:cs="Times New Roman"/>
                <w:sz w:val="14"/>
                <w:szCs w:val="14"/>
              </w:rPr>
              <w:br/>
              <w:t xml:space="preserve">В рамках работы по обеспечению сотрудников подразделений МЧС России вещевым имуществом в 2020 году заключено 12 государственных контрактов на поставку предметов вещевого имущества в централизованном порядке на сумму 1 286 087,0 тыс. руб. В 2020 году поставлено в подразделения МЧС России 135 933 ед. костюмов летних, </w:t>
            </w:r>
            <w:r w:rsidR="009412EC">
              <w:rPr>
                <w:rFonts w:ascii="Times New Roman" w:hAnsi="Times New Roman" w:cs="Times New Roman"/>
                <w:sz w:val="14"/>
                <w:szCs w:val="14"/>
              </w:rPr>
              <w:br/>
            </w:r>
            <w:r w:rsidRPr="006B4C7C">
              <w:rPr>
                <w:rFonts w:ascii="Times New Roman" w:hAnsi="Times New Roman" w:cs="Times New Roman"/>
                <w:sz w:val="14"/>
                <w:szCs w:val="14"/>
              </w:rPr>
              <w:t>29 216 ед. головных уборов, 79 988 ед. обуви форменной, 7 216 ед. зимних головных уборов, 31 216 ед. костюмов зимних, 20 000 ед. специальной защитной одежды и обуви (в т.ч. БОП).</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Распоряжение МЧС России от 29.07.2020 № 527 в период с 10 августа </w:t>
            </w:r>
            <w:r w:rsidR="009412EC">
              <w:rPr>
                <w:rFonts w:ascii="Times New Roman" w:hAnsi="Times New Roman" w:cs="Times New Roman"/>
                <w:sz w:val="14"/>
                <w:szCs w:val="14"/>
              </w:rPr>
              <w:br/>
            </w:r>
            <w:r w:rsidRPr="006B4C7C">
              <w:rPr>
                <w:rFonts w:ascii="Times New Roman" w:hAnsi="Times New Roman" w:cs="Times New Roman"/>
                <w:sz w:val="14"/>
                <w:szCs w:val="14"/>
              </w:rPr>
              <w:t>по 18 сентября 2020 г. осуществлен мониторинг состояния затонувшей самоходной сухогрузной баржи времен Великой Отечественной войны на внешнем рейде порта Балтийск Калининградской области. С затонувшего судна поднято и уничтожено 7 016 взрывоопасных предметов.</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Предупреждение чрезвычайных ситуаций на подводных потенциально опасных объектах (ППОО) в Балтийском и Черном морях в 2020 году осуществлено</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27</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1.3.7.1. Организации системы МЧС России прочими закупками товаров, работ и услуг в сфере обеспечения безопасности населения и территорий от чрезвычайных ситуаций и пожарной безопасности (в том числе расходами </w:t>
            </w:r>
            <w:r w:rsidRPr="006B4C7C">
              <w:rPr>
                <w:rFonts w:ascii="Times New Roman" w:hAnsi="Times New Roman" w:cs="Times New Roman"/>
                <w:sz w:val="14"/>
                <w:szCs w:val="14"/>
              </w:rPr>
              <w:lastRenderedPageBreak/>
              <w:t>на содержание и текущий ремонт государственного имущества) в 2020 году обеспечены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Евплов Н.Н., Директор Департамента тылового и технического обеспечения </w:t>
            </w:r>
            <w:r w:rsidR="00A17BD5">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28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1.3.7.4. Предупреждение чрезвычайных ситуаций на подводных потенциально опасных объектах (ППОО) в Балтийском и Черном морях: мониторинг состояния ППОО, подъем и уничтожение взрывоопасных предметов - в 2020 году осуществлено</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Кутровский</w:t>
            </w:r>
            <w:proofErr w:type="spellEnd"/>
            <w:r w:rsidRPr="006B4C7C">
              <w:rPr>
                <w:rFonts w:ascii="Times New Roman" w:hAnsi="Times New Roman" w:cs="Times New Roman"/>
                <w:sz w:val="14"/>
                <w:szCs w:val="14"/>
              </w:rPr>
              <w:t xml:space="preserve"> И.В., Директор Департамента спасательных формирований</w:t>
            </w:r>
            <w:r w:rsidR="00A17BD5">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29</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1.3.7.7. Подразделения МЧС России продовольственными запасами обеспечены в 2020 году в полном объеме</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Евплов Н.Н., Директор Департамента тылового и технического обеспечения </w:t>
            </w:r>
            <w:r w:rsidR="00A17BD5">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w:t>
            </w:r>
          </w:p>
        </w:tc>
        <w:tc>
          <w:tcPr>
            <w:tcW w:w="804" w:type="pct"/>
          </w:tcPr>
          <w:p w:rsidR="00A45C09" w:rsidRPr="006B4C7C" w:rsidRDefault="00A63CDF" w:rsidP="00A17BD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1.3.7.10. Сотрудники подразделений </w:t>
            </w:r>
            <w:r w:rsidR="00A17BD5">
              <w:rPr>
                <w:rFonts w:ascii="Times New Roman" w:hAnsi="Times New Roman" w:cs="Times New Roman"/>
                <w:sz w:val="14"/>
                <w:szCs w:val="14"/>
              </w:rPr>
              <w:br/>
            </w:r>
            <w:r w:rsidRPr="006B4C7C">
              <w:rPr>
                <w:rFonts w:ascii="Times New Roman" w:hAnsi="Times New Roman" w:cs="Times New Roman"/>
                <w:sz w:val="14"/>
                <w:szCs w:val="14"/>
              </w:rPr>
              <w:t>МЧС России экипировкой и снаряжением в 2020 году обеспечены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Евплов Н.Н., Директор Департамента тылового и технического обеспечения </w:t>
            </w:r>
            <w:r w:rsidR="00A17BD5">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1.3.7.13. Текущий ремонт и обслуживание техники и оборудования подразделений МЧС России для обеспечения их готовности к выполнению задач по предназначению в 2020 году проведены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Евплов Н.Н., Директор Департамента тылового и технического обеспечения </w:t>
            </w:r>
            <w:r w:rsidR="00A17BD5">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1.3.8. Реализация мероприятий государственной программы «Патриотическое воспитание граждан Российской Федерации»</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A17BD5">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Повышение уровня патриотического воспитания молодежи, популяризация деятельности поисково-спасательных формирований, профессиональная ориентация учащейся молодежи, формирование у обучающихся в государственных образовательных учебных заведениях правил поведения и выработки психологической устойчивости при угрозе или возникновении чрезвычайных ситуаций и происшествий</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 2020 году организована работа в рамках повышения уровня патриотического воспитания молодежи, популяризации деятельности поисково-спасательных формирований, профессиональной ориентации учащейся молодежи, формирования у обучающихся в государственных образовательных учебных заведениях правил поведения и выработки психологической устойчивости при угрозе или возникновении ЧС </w:t>
            </w:r>
            <w:r w:rsidR="00A17BD5">
              <w:rPr>
                <w:rFonts w:ascii="Times New Roman" w:hAnsi="Times New Roman" w:cs="Times New Roman"/>
                <w:sz w:val="14"/>
                <w:szCs w:val="14"/>
              </w:rPr>
              <w:br/>
            </w:r>
            <w:r w:rsidRPr="006B4C7C">
              <w:rPr>
                <w:rFonts w:ascii="Times New Roman" w:hAnsi="Times New Roman" w:cs="Times New Roman"/>
                <w:sz w:val="14"/>
                <w:szCs w:val="14"/>
              </w:rPr>
              <w:t>и происшествий.</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 связи со сложившейся эпидемиологической обстановкой в дистанционном формате (без выезда команд с регионов) проведено </w:t>
            </w:r>
            <w:r w:rsidR="00A17BD5">
              <w:rPr>
                <w:rFonts w:ascii="Times New Roman" w:hAnsi="Times New Roman" w:cs="Times New Roman"/>
                <w:sz w:val="14"/>
                <w:szCs w:val="14"/>
              </w:rPr>
              <w:br/>
            </w:r>
            <w:r w:rsidRPr="006B4C7C">
              <w:rPr>
                <w:rFonts w:ascii="Times New Roman" w:hAnsi="Times New Roman" w:cs="Times New Roman"/>
                <w:sz w:val="14"/>
                <w:szCs w:val="14"/>
              </w:rPr>
              <w:t xml:space="preserve">3 межрегиональных соревнования «Школа безопасности» и 24 межрегиональных полевых лагеря «Юный спасатель», «Юный пожарный» </w:t>
            </w:r>
            <w:r w:rsidR="00A17BD5">
              <w:rPr>
                <w:rFonts w:ascii="Times New Roman" w:hAnsi="Times New Roman" w:cs="Times New Roman"/>
                <w:sz w:val="14"/>
                <w:szCs w:val="14"/>
              </w:rPr>
              <w:br/>
            </w:r>
            <w:r w:rsidRPr="006B4C7C">
              <w:rPr>
                <w:rFonts w:ascii="Times New Roman" w:hAnsi="Times New Roman" w:cs="Times New Roman"/>
                <w:sz w:val="14"/>
                <w:szCs w:val="14"/>
              </w:rPr>
              <w:t>и «Юный водник» во всех федеральных округах Российской Федерации. Общее количество участников составило более 2000 человек.</w:t>
            </w:r>
            <w:r w:rsidRPr="006B4C7C">
              <w:rPr>
                <w:rFonts w:ascii="Times New Roman" w:hAnsi="Times New Roman" w:cs="Times New Roman"/>
                <w:sz w:val="14"/>
                <w:szCs w:val="14"/>
              </w:rPr>
              <w:br/>
              <w:t xml:space="preserve">Все мероприятия проведены на хорошем организационном уровне при непосредственном участии сотрудников МЧС России и активном содействии региональных отделений общественных организаций (ВДЮОД «Школа безопасности», ВОМО ВСКС, </w:t>
            </w:r>
            <w:proofErr w:type="spellStart"/>
            <w:r w:rsidRPr="006B4C7C">
              <w:rPr>
                <w:rFonts w:ascii="Times New Roman" w:hAnsi="Times New Roman" w:cs="Times New Roman"/>
                <w:sz w:val="14"/>
                <w:szCs w:val="14"/>
              </w:rPr>
              <w:t>РОССОЮЗСПАСа</w:t>
            </w:r>
            <w:proofErr w:type="spellEnd"/>
            <w:r w:rsidRPr="006B4C7C">
              <w:rPr>
                <w:rFonts w:ascii="Times New Roman" w:hAnsi="Times New Roman" w:cs="Times New Roman"/>
                <w:sz w:val="14"/>
                <w:szCs w:val="14"/>
              </w:rPr>
              <w:t>, ВДПО), а также местных органов управления</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1.3.8.1. Межрегиональные соревнования «Школа безопасности», межрегиональные полевые лагеря </w:t>
            </w:r>
            <w:r w:rsidRPr="006B4C7C">
              <w:rPr>
                <w:rFonts w:ascii="Times New Roman" w:hAnsi="Times New Roman" w:cs="Times New Roman"/>
                <w:sz w:val="14"/>
                <w:szCs w:val="14"/>
              </w:rPr>
              <w:lastRenderedPageBreak/>
              <w:t>«Юный спасатель», «Юный водник», «Юный пожарный» в 2020 году организованы и проведены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Мануйло О.Л., Директор Департамента гражданской </w:t>
            </w:r>
            <w:r w:rsidRPr="006B4C7C">
              <w:rPr>
                <w:rFonts w:ascii="Times New Roman" w:hAnsi="Times New Roman" w:cs="Times New Roman"/>
                <w:sz w:val="14"/>
                <w:szCs w:val="14"/>
              </w:rPr>
              <w:lastRenderedPageBreak/>
              <w:t xml:space="preserve">обороны и защиты населения </w:t>
            </w:r>
            <w:r w:rsidR="00296208">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включено в ведомственный план; включено в </w:t>
            </w:r>
            <w:r w:rsidRPr="006B4C7C">
              <w:rPr>
                <w:rFonts w:ascii="Times New Roman" w:hAnsi="Times New Roman" w:cs="Times New Roman"/>
                <w:sz w:val="14"/>
                <w:szCs w:val="14"/>
              </w:rPr>
              <w:lastRenderedPageBreak/>
              <w:t>план реализации государственной программы</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31.08.2020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31.08.2020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34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1.3.9.  Предоставление субсидий организациям дополнительного профессионального образования МЧС России на выполнение государственного задания на оказание государственных услуг (выполнение работ)</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Бондар А.И., Директор Департамента образовательной и научно-технической деятельности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Обеспечение повышения квалификации, аттестаций, профессиональной переподготовки сотрудников МЧС России. Реализация дополнительных профессиональных программ</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Субсидии организациям дополнительного профессионального образования МЧС России на выполнение государственного задания на оказание государственных услуг (выполнение работ) в 2020 году предоставлены.</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Повышение квалификации, аттестаций, профессиональной переподготовки сотрудников МЧС России обеспечено. Организована работа по реализация дополнительных профессиональных программ. Денежное довольствие и заработная плата сотрудникам и работникам организаций дополнительного профессионального образования МЧС России в 2020 году выплачены</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1.3.9.1. Денежное довольствие и заработная плата сотрудникам и работникам организаций дополнительного профессионального образования </w:t>
            </w:r>
            <w:r w:rsidR="00296208">
              <w:rPr>
                <w:rFonts w:ascii="Times New Roman" w:hAnsi="Times New Roman" w:cs="Times New Roman"/>
                <w:sz w:val="14"/>
                <w:szCs w:val="14"/>
              </w:rPr>
              <w:br/>
            </w:r>
            <w:r w:rsidRPr="006B4C7C">
              <w:rPr>
                <w:rFonts w:ascii="Times New Roman" w:hAnsi="Times New Roman" w:cs="Times New Roman"/>
                <w:sz w:val="14"/>
                <w:szCs w:val="14"/>
              </w:rPr>
              <w:t>МЧС России в 2020 году выплачены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Бондар А.И., Директор Департамента образовательной и научно-технической деятельности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1.3.10. Предоставление субсидий федеральным бюджетным и автономным учреждениям, подведомственным МЧС России, в том числе авиационно-спасательными центрам, подведомственным МЧС России, Агентству по обеспечению и координации российского участия в международных гум</w:t>
            </w:r>
            <w:r w:rsidR="00296208">
              <w:rPr>
                <w:rFonts w:ascii="Times New Roman" w:hAnsi="Times New Roman" w:cs="Times New Roman"/>
                <w:sz w:val="14"/>
                <w:szCs w:val="14"/>
              </w:rPr>
              <w:t>анитарных операциях «</w:t>
            </w:r>
            <w:proofErr w:type="spellStart"/>
            <w:r w:rsidR="00296208">
              <w:rPr>
                <w:rFonts w:ascii="Times New Roman" w:hAnsi="Times New Roman" w:cs="Times New Roman"/>
                <w:sz w:val="14"/>
                <w:szCs w:val="14"/>
              </w:rPr>
              <w:t>Эмерком</w:t>
            </w:r>
            <w:proofErr w:type="spellEnd"/>
            <w:r w:rsidR="00296208">
              <w:rPr>
                <w:rFonts w:ascii="Times New Roman" w:hAnsi="Times New Roman" w:cs="Times New Roman"/>
                <w:sz w:val="14"/>
                <w:szCs w:val="14"/>
              </w:rPr>
              <w:t xml:space="preserve">», </w:t>
            </w:r>
            <w:r w:rsidRPr="006B4C7C">
              <w:rPr>
                <w:rFonts w:ascii="Times New Roman" w:hAnsi="Times New Roman" w:cs="Times New Roman"/>
                <w:sz w:val="14"/>
                <w:szCs w:val="14"/>
              </w:rPr>
              <w:t>на финансовое обеспечение государственного задания на оказание государственных услуг (выполнение работ)</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296208">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Повышение оперативности информирования населения </w:t>
            </w:r>
            <w:r w:rsidR="00296208">
              <w:rPr>
                <w:rFonts w:ascii="Times New Roman" w:hAnsi="Times New Roman" w:cs="Times New Roman"/>
                <w:sz w:val="14"/>
                <w:szCs w:val="14"/>
              </w:rPr>
              <w:br/>
            </w:r>
            <w:r w:rsidRPr="006B4C7C">
              <w:rPr>
                <w:rFonts w:ascii="Times New Roman" w:hAnsi="Times New Roman" w:cs="Times New Roman"/>
                <w:sz w:val="14"/>
                <w:szCs w:val="14"/>
              </w:rPr>
              <w:t xml:space="preserve">о чрезвычайных ситуациях. Повышение уровня культуры безопасности жизнедеятельности. Повышение уровня подготовленности населения в области безопасности жизнедеятельности. Обеспечение в полном объеме авиационных работ, воздушных перевозок. Обеспечение и координирование российского участия </w:t>
            </w:r>
            <w:r w:rsidR="00296208">
              <w:rPr>
                <w:rFonts w:ascii="Times New Roman" w:hAnsi="Times New Roman" w:cs="Times New Roman"/>
                <w:sz w:val="14"/>
                <w:szCs w:val="14"/>
              </w:rPr>
              <w:br/>
            </w:r>
            <w:r w:rsidRPr="006B4C7C">
              <w:rPr>
                <w:rFonts w:ascii="Times New Roman" w:hAnsi="Times New Roman" w:cs="Times New Roman"/>
                <w:sz w:val="14"/>
                <w:szCs w:val="14"/>
              </w:rPr>
              <w:t xml:space="preserve">в международных гуманитарных операциях </w:t>
            </w:r>
            <w:r w:rsidR="00296208">
              <w:rPr>
                <w:rFonts w:ascii="Times New Roman" w:hAnsi="Times New Roman" w:cs="Times New Roman"/>
                <w:sz w:val="14"/>
                <w:szCs w:val="14"/>
              </w:rPr>
              <w:br/>
            </w:r>
            <w:r w:rsidRPr="006B4C7C">
              <w:rPr>
                <w:rFonts w:ascii="Times New Roman" w:hAnsi="Times New Roman" w:cs="Times New Roman"/>
                <w:sz w:val="14"/>
                <w:szCs w:val="14"/>
              </w:rPr>
              <w:t xml:space="preserve">по оказанию помощи пострадавшим от чрезвычайных ситуаций на территории Российской Федерации и за ее пределами, международного сотрудничества. Обеспечение оздоровительных мероприятий, направленных на охрану и укрепление здоровья сотрудников </w:t>
            </w:r>
            <w:r w:rsidR="00296208">
              <w:rPr>
                <w:rFonts w:ascii="Times New Roman" w:hAnsi="Times New Roman" w:cs="Times New Roman"/>
                <w:sz w:val="14"/>
                <w:szCs w:val="14"/>
              </w:rPr>
              <w:br/>
            </w:r>
            <w:r w:rsidRPr="006B4C7C">
              <w:rPr>
                <w:rFonts w:ascii="Times New Roman" w:hAnsi="Times New Roman" w:cs="Times New Roman"/>
                <w:sz w:val="14"/>
                <w:szCs w:val="14"/>
              </w:rPr>
              <w:t xml:space="preserve">МЧС России и членов </w:t>
            </w:r>
            <w:r w:rsidR="00F11AA5">
              <w:rPr>
                <w:rFonts w:ascii="Times New Roman" w:hAnsi="Times New Roman" w:cs="Times New Roman"/>
                <w:sz w:val="14"/>
                <w:szCs w:val="14"/>
              </w:rPr>
              <w:br/>
            </w:r>
            <w:r w:rsidRPr="006B4C7C">
              <w:rPr>
                <w:rFonts w:ascii="Times New Roman" w:hAnsi="Times New Roman" w:cs="Times New Roman"/>
                <w:sz w:val="14"/>
                <w:szCs w:val="14"/>
              </w:rPr>
              <w:t>их семей</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Субсидии федеральным бюджетным и автономным учреждениям, подведомственным МЧС России, в том числе авиационно-спасательным центрам, подведомственным МЧС России, Агентству по обеспечению и координации российского участия в международных гуманитарных операциях «</w:t>
            </w:r>
            <w:proofErr w:type="spellStart"/>
            <w:r w:rsidRPr="006B4C7C">
              <w:rPr>
                <w:rFonts w:ascii="Times New Roman" w:hAnsi="Times New Roman" w:cs="Times New Roman"/>
                <w:sz w:val="14"/>
                <w:szCs w:val="14"/>
              </w:rPr>
              <w:t>Эмерком</w:t>
            </w:r>
            <w:proofErr w:type="spellEnd"/>
            <w:r w:rsidRPr="006B4C7C">
              <w:rPr>
                <w:rFonts w:ascii="Times New Roman" w:hAnsi="Times New Roman" w:cs="Times New Roman"/>
                <w:sz w:val="14"/>
                <w:szCs w:val="14"/>
              </w:rPr>
              <w:t>», на финансовое обеспечение государственного задания на оказание государственных услуг (выполнение работ) в 2020 году предоставлены</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37</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1.3.10.1. Субсидии федеральным бюджетным и автономным учреждениям, подведомственным МЧС России, на оказание государственных услуг (выполнение работ) в 2020 году предоставлены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F11AA5">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1.3.11. Предоставление субсидий федеральным бюджетным и автономным учреждениям, подведомственным МЧС России, в том числе авиационно-спасательными центрам, подведомственным МЧС России, Агентству по обеспечению и координации российского участия в международных гуманитарных операциях «</w:t>
            </w:r>
            <w:proofErr w:type="spellStart"/>
            <w:r w:rsidRPr="006B4C7C">
              <w:rPr>
                <w:rFonts w:ascii="Times New Roman" w:hAnsi="Times New Roman" w:cs="Times New Roman"/>
                <w:sz w:val="14"/>
                <w:szCs w:val="14"/>
              </w:rPr>
              <w:t>Эмерком</w:t>
            </w:r>
            <w:proofErr w:type="spellEnd"/>
            <w:r w:rsidRPr="006B4C7C">
              <w:rPr>
                <w:rFonts w:ascii="Times New Roman" w:hAnsi="Times New Roman" w:cs="Times New Roman"/>
                <w:sz w:val="14"/>
                <w:szCs w:val="14"/>
              </w:rPr>
              <w:t>», на иные цели</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F11AA5">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Обеспечение деятельности учреждений МЧС России, </w:t>
            </w:r>
            <w:r w:rsidR="00F11AA5">
              <w:rPr>
                <w:rFonts w:ascii="Times New Roman" w:hAnsi="Times New Roman" w:cs="Times New Roman"/>
                <w:sz w:val="14"/>
                <w:szCs w:val="14"/>
              </w:rPr>
              <w:br/>
            </w:r>
            <w:r w:rsidRPr="006B4C7C">
              <w:rPr>
                <w:rFonts w:ascii="Times New Roman" w:hAnsi="Times New Roman" w:cs="Times New Roman"/>
                <w:sz w:val="14"/>
                <w:szCs w:val="14"/>
              </w:rPr>
              <w:t>не связанной с выполнением государственного задания</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Субсидии федеральным бюджетным и автономным учреждениям, подведомственным МЧС России, в том числе авиационно-спасательным центрам, подведомственным МЧС России, Агентству по обеспечению и координации российского участия в международных гуманитарных операциях «</w:t>
            </w:r>
            <w:proofErr w:type="spellStart"/>
            <w:r w:rsidRPr="006B4C7C">
              <w:rPr>
                <w:rFonts w:ascii="Times New Roman" w:hAnsi="Times New Roman" w:cs="Times New Roman"/>
                <w:sz w:val="14"/>
                <w:szCs w:val="14"/>
              </w:rPr>
              <w:t>Эмерком</w:t>
            </w:r>
            <w:proofErr w:type="spellEnd"/>
            <w:r w:rsidRPr="006B4C7C">
              <w:rPr>
                <w:rFonts w:ascii="Times New Roman" w:hAnsi="Times New Roman" w:cs="Times New Roman"/>
                <w:sz w:val="14"/>
                <w:szCs w:val="14"/>
              </w:rPr>
              <w:t>», на иные цели в 2020 году предоставлены.</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Работа по обеспечению социальными, компенсационными и другими выплатами сотрудникам, работникам в научных организациях МЧС России, а также повышению уровня материально-технического обеспечения, </w:t>
            </w:r>
            <w:r w:rsidR="00F11AA5">
              <w:rPr>
                <w:rFonts w:ascii="Times New Roman" w:hAnsi="Times New Roman" w:cs="Times New Roman"/>
                <w:sz w:val="14"/>
                <w:szCs w:val="14"/>
              </w:rPr>
              <w:br/>
            </w:r>
            <w:r w:rsidRPr="006B4C7C">
              <w:rPr>
                <w:rFonts w:ascii="Times New Roman" w:hAnsi="Times New Roman" w:cs="Times New Roman"/>
                <w:sz w:val="14"/>
                <w:szCs w:val="14"/>
              </w:rPr>
              <w:t>в 2020 году проведена</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39</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1.3.11.1. Субсидии федеральным бюджетным и автономным учреждениям, подведомственным МЧС России, на иные цели в 2020 году предоставлены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F11AA5">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40</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1.3.12. Предоставление субсидий судебно-экспертным учреждениям федеральной противопожарной службы на оказание государственных услуг</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Еникеев</w:t>
            </w:r>
            <w:proofErr w:type="spellEnd"/>
            <w:r w:rsidRPr="006B4C7C">
              <w:rPr>
                <w:rFonts w:ascii="Times New Roman" w:hAnsi="Times New Roman" w:cs="Times New Roman"/>
                <w:sz w:val="14"/>
                <w:szCs w:val="14"/>
              </w:rPr>
              <w:t xml:space="preserve"> Р.Ш., Директор Департамента надзорной деятельности и профилактической работы</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Проведение научно-технического консультирования и экспертиз в части выполнения работ по производству судебных экспертиз, научно-техническому консультированию в процессуальных действиях по делам о пожарах, нарушениях требований пожарной безопасности и в области пожарной безопасности, подготовке сотрудников и работников ФПС ГПС на право производства судебных экспертиз. Проведение испытаний веществ, материалов, изделий, оборудования и конструкций в части выполнения работ по испытанию веществ и материалов, изделий, оборудования и конструкций на пожарную безопасность </w:t>
            </w:r>
            <w:r w:rsidRPr="006B4C7C">
              <w:rPr>
                <w:rFonts w:ascii="Times New Roman" w:hAnsi="Times New Roman" w:cs="Times New Roman"/>
                <w:sz w:val="14"/>
                <w:szCs w:val="14"/>
              </w:rPr>
              <w:lastRenderedPageBreak/>
              <w:t>для должностных лиц органов ГПН ФПС</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Субсидии судебно-экспертным учреждениям федеральной противопожарной службы на оказание государственных услуг в 2020 году предоставлены.</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МЧС России с СЭУ ФПС ИПЛ заключены соглашения на оказание государственных услуг (выполнение работ) на сумму 932 630,9 тыс. рублей. Государственные задания СЭУ ФПС ИПЛ в 2020 году выполнены в полном объеме</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1.3.12.1. Государственные задания судебно-экспертными учреждениями федеральной противопожарной службы в соответствии с соглашением о предоставлении субсидии на финансовое обеспечение выполнения государственного задания на оказание государственных услуг в 2020 году выполнены</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Еникеев</w:t>
            </w:r>
            <w:proofErr w:type="spellEnd"/>
            <w:r w:rsidRPr="006B4C7C">
              <w:rPr>
                <w:rFonts w:ascii="Times New Roman" w:hAnsi="Times New Roman" w:cs="Times New Roman"/>
                <w:sz w:val="14"/>
                <w:szCs w:val="14"/>
              </w:rPr>
              <w:t xml:space="preserve"> Р.Ш., Директор Департамента надзорной деятельности и профилактической работы</w:t>
            </w:r>
            <w:r w:rsidR="00F11AA5">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Мероприятие 1.3.13. Предоставление субсидий </w:t>
            </w:r>
            <w:r w:rsidR="00F11AA5">
              <w:rPr>
                <w:rFonts w:ascii="Times New Roman" w:hAnsi="Times New Roman" w:cs="Times New Roman"/>
                <w:sz w:val="14"/>
                <w:szCs w:val="14"/>
              </w:rPr>
              <w:t xml:space="preserve">судебно-экспертным учреждениям </w:t>
            </w:r>
            <w:r w:rsidRPr="006B4C7C">
              <w:rPr>
                <w:rFonts w:ascii="Times New Roman" w:hAnsi="Times New Roman" w:cs="Times New Roman"/>
                <w:sz w:val="14"/>
                <w:szCs w:val="14"/>
              </w:rPr>
              <w:t>федеральной противопожарной службы на иные цели</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Еникеев</w:t>
            </w:r>
            <w:proofErr w:type="spellEnd"/>
            <w:r w:rsidRPr="006B4C7C">
              <w:rPr>
                <w:rFonts w:ascii="Times New Roman" w:hAnsi="Times New Roman" w:cs="Times New Roman"/>
                <w:sz w:val="14"/>
                <w:szCs w:val="14"/>
              </w:rPr>
              <w:t xml:space="preserve"> Р.Ш., Директор Департамента надзорной деятельности и профилактической работы</w:t>
            </w:r>
            <w:r w:rsidR="00F11AA5">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Обеспечение деятельности учреждений МЧС России, </w:t>
            </w:r>
            <w:r w:rsidR="00F11AA5">
              <w:rPr>
                <w:rFonts w:ascii="Times New Roman" w:hAnsi="Times New Roman" w:cs="Times New Roman"/>
                <w:sz w:val="14"/>
                <w:szCs w:val="14"/>
              </w:rPr>
              <w:br/>
            </w:r>
            <w:r w:rsidRPr="006B4C7C">
              <w:rPr>
                <w:rFonts w:ascii="Times New Roman" w:hAnsi="Times New Roman" w:cs="Times New Roman"/>
                <w:sz w:val="14"/>
                <w:szCs w:val="14"/>
              </w:rPr>
              <w:t>не связанной с выполнением государственного задания</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Субсидии судебно-экспертным учреждениям федеральной противопожарной службы на иные цели в 2020 году предоставлены.</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МЧС России с СЭУ ФПС ИПЛ заключены соглашения на предоставления субсидий на иные цели на сумму 27 947,7 тыс.</w:t>
            </w:r>
            <w:r w:rsidR="00F11AA5">
              <w:rPr>
                <w:rFonts w:ascii="Times New Roman" w:hAnsi="Times New Roman" w:cs="Times New Roman"/>
                <w:sz w:val="14"/>
                <w:szCs w:val="14"/>
              </w:rPr>
              <w:t xml:space="preserve"> </w:t>
            </w:r>
            <w:r w:rsidRPr="006B4C7C">
              <w:rPr>
                <w:rFonts w:ascii="Times New Roman" w:hAnsi="Times New Roman" w:cs="Times New Roman"/>
                <w:sz w:val="14"/>
                <w:szCs w:val="14"/>
              </w:rPr>
              <w:t>рублей</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1.3.13.1. Выплаты за счет субсидий бюджетным учреждениям на иные цели сотрудникам судебно-экспертных учреждений федеральной противопожарной службы в 2020 году произведены</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Еникеев</w:t>
            </w:r>
            <w:proofErr w:type="spellEnd"/>
            <w:r w:rsidRPr="006B4C7C">
              <w:rPr>
                <w:rFonts w:ascii="Times New Roman" w:hAnsi="Times New Roman" w:cs="Times New Roman"/>
                <w:sz w:val="14"/>
                <w:szCs w:val="14"/>
              </w:rPr>
              <w:t xml:space="preserve"> Р.Ш., Директор Департамента надзорной деятельности и профилактической работы</w:t>
            </w:r>
            <w:r w:rsidR="00F11AA5">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1.3.14.  Организация охраны объектов МЧС России</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Цеханов</w:t>
            </w:r>
            <w:proofErr w:type="spellEnd"/>
            <w:r w:rsidRPr="006B4C7C">
              <w:rPr>
                <w:rFonts w:ascii="Times New Roman" w:hAnsi="Times New Roman" w:cs="Times New Roman"/>
                <w:sz w:val="14"/>
                <w:szCs w:val="14"/>
              </w:rPr>
              <w:t xml:space="preserve"> С.В., Начальник Главного управления собственной безопасности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Обеспечение защиты охраняемых объектов от противоправных посягательств путем видеонаблюдения, оперативного реагирования на тревожные сообщения систем охраны, исключение случаев проникновения посторонних лиц (СКУД)</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Защита объектов МЧС России от противоправных посягательств путем видеонаблюдения, оперативного реагирования на тревожные сообщения систем охраны, исключение случаев проникновения посторонних лиц (СКУД) в 2020 году обеспечены</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1.3.14.1. Охрана объектов МЧС России в 2020 году </w:t>
            </w:r>
            <w:r w:rsidRPr="006B4C7C">
              <w:rPr>
                <w:rFonts w:ascii="Times New Roman" w:hAnsi="Times New Roman" w:cs="Times New Roman"/>
                <w:sz w:val="14"/>
                <w:szCs w:val="14"/>
              </w:rPr>
              <w:lastRenderedPageBreak/>
              <w:t>обеспечена</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lastRenderedPageBreak/>
              <w:t>Цеханов</w:t>
            </w:r>
            <w:proofErr w:type="spellEnd"/>
            <w:r w:rsidRPr="006B4C7C">
              <w:rPr>
                <w:rFonts w:ascii="Times New Roman" w:hAnsi="Times New Roman" w:cs="Times New Roman"/>
                <w:sz w:val="14"/>
                <w:szCs w:val="14"/>
              </w:rPr>
              <w:t xml:space="preserve"> С.В., Начальник </w:t>
            </w:r>
            <w:r w:rsidRPr="006B4C7C">
              <w:rPr>
                <w:rFonts w:ascii="Times New Roman" w:hAnsi="Times New Roman" w:cs="Times New Roman"/>
                <w:sz w:val="14"/>
                <w:szCs w:val="14"/>
              </w:rPr>
              <w:lastRenderedPageBreak/>
              <w:t>Главного управления собственной безопасности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46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1.3.15. Контроль эффективности расходования средств федерального бюджета в соответствии с утвержденными планами контрольных мероприятий</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Сыромолотов М.М., Начальник Контрольно-ревизионного управления </w:t>
            </w:r>
            <w:r w:rsidR="00F11AA5">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Выполнение требований законодательных и нормативных правовых актов Российской Федерации в сфере внутреннего финансового аудита, контроля за деятельностью некоммерческих и автономных учреждений и контроля закупок для государственных нужд</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Контроль за выполнением в системе МЧС России законодательных и нормативных правовых актов Российской Федерации, приказов и распоряжений МЧС России по вопросам финансовой и хозяйственной деятельности, а также ведомственный контроль в сфере закупок в 2020 году организованы.</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Завершено 36 контрольных мероприятий (в том числе 15 внеплановых мероприятий)</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47</w:t>
            </w:r>
          </w:p>
        </w:tc>
        <w:tc>
          <w:tcPr>
            <w:tcW w:w="804" w:type="pct"/>
          </w:tcPr>
          <w:p w:rsidR="00A45C09" w:rsidRPr="006B4C7C" w:rsidRDefault="00A63CDF" w:rsidP="00F11AA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1.3.15.1. Внутренний финансовый аудит</w:t>
            </w:r>
            <w:r w:rsidR="00F11AA5">
              <w:rPr>
                <w:rFonts w:ascii="Times New Roman" w:hAnsi="Times New Roman" w:cs="Times New Roman"/>
                <w:sz w:val="14"/>
                <w:szCs w:val="14"/>
              </w:rPr>
              <w:t xml:space="preserve"> в</w:t>
            </w:r>
            <w:r w:rsidRPr="006B4C7C">
              <w:rPr>
                <w:rFonts w:ascii="Times New Roman" w:hAnsi="Times New Roman" w:cs="Times New Roman"/>
                <w:sz w:val="14"/>
                <w:szCs w:val="14"/>
              </w:rPr>
              <w:t xml:space="preserve"> </w:t>
            </w:r>
            <w:r w:rsidR="00F11AA5">
              <w:rPr>
                <w:rFonts w:ascii="Times New Roman" w:hAnsi="Times New Roman" w:cs="Times New Roman"/>
                <w:sz w:val="14"/>
                <w:szCs w:val="14"/>
              </w:rPr>
              <w:br/>
            </w:r>
            <w:r w:rsidRPr="006B4C7C">
              <w:rPr>
                <w:rFonts w:ascii="Times New Roman" w:hAnsi="Times New Roman" w:cs="Times New Roman"/>
                <w:sz w:val="14"/>
                <w:szCs w:val="14"/>
              </w:rPr>
              <w:t>2020 году проведен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Сыромолотов М.М., Начальник Контрольно-ревизионного управления </w:t>
            </w:r>
            <w:r w:rsidR="00F11AA5">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1.3.15.2. Ведомственный финансовый контроль   </w:t>
            </w:r>
            <w:r w:rsidR="00F11AA5">
              <w:rPr>
                <w:rFonts w:ascii="Times New Roman" w:hAnsi="Times New Roman" w:cs="Times New Roman"/>
                <w:sz w:val="14"/>
                <w:szCs w:val="14"/>
              </w:rPr>
              <w:t xml:space="preserve">в </w:t>
            </w:r>
            <w:r w:rsidRPr="006B4C7C">
              <w:rPr>
                <w:rFonts w:ascii="Times New Roman" w:hAnsi="Times New Roman" w:cs="Times New Roman"/>
                <w:sz w:val="14"/>
                <w:szCs w:val="14"/>
              </w:rPr>
              <w:t>2020 году проведен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Сыромолотов М.М., Начальник Контрольно-ревизионного управления </w:t>
            </w:r>
            <w:r w:rsidR="00F11AA5">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49</w:t>
            </w:r>
          </w:p>
        </w:tc>
        <w:tc>
          <w:tcPr>
            <w:tcW w:w="804" w:type="pct"/>
          </w:tcPr>
          <w:p w:rsidR="00A45C09" w:rsidRPr="006B4C7C" w:rsidRDefault="00A63CDF" w:rsidP="00F11AA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1.3.15.3. Ведомственный контроль в сфере закупок для обеспечения федеральных нужд в 2020 году проведен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Сыромолотов М.М., Начальник Контрольно-ревизионного управления </w:t>
            </w:r>
            <w:r w:rsidR="00F11AA5">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50</w:t>
            </w:r>
          </w:p>
        </w:tc>
        <w:tc>
          <w:tcPr>
            <w:tcW w:w="804" w:type="pct"/>
          </w:tcPr>
          <w:p w:rsidR="00A45C09" w:rsidRPr="006B4C7C" w:rsidRDefault="00A63CDF" w:rsidP="00F11AA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1.3.15.4. Ведомственный контроль в сфере закупок товаров, работ, услуг отдельными видами юридических лиц          в 2020 году проведен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Сыромолотов М.М., Начальник Контрольно-ревизионного управления </w:t>
            </w:r>
            <w:r w:rsidR="00F11AA5">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Основное мероприятие 1.4 Оснащение подразделений МЧС России современными образцами техники и оборудования в рамках государственного оборонного заказа</w:t>
            </w:r>
          </w:p>
        </w:tc>
        <w:tc>
          <w:tcPr>
            <w:tcW w:w="424" w:type="pct"/>
          </w:tcPr>
          <w:p w:rsidR="00A45C09" w:rsidRPr="006B4C7C" w:rsidRDefault="00F11AA5" w:rsidP="001015E5">
            <w:pPr>
              <w:rPr>
                <w:rFonts w:ascii="Times New Roman" w:hAnsi="Times New Roman" w:cs="Times New Roman"/>
                <w:sz w:val="14"/>
                <w:szCs w:val="14"/>
              </w:rPr>
            </w:pPr>
            <w:r>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30.12.2012</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31.12.2030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01.01.2013</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F11AA5">
            <w:pPr>
              <w:jc w:val="center"/>
              <w:rPr>
                <w:rFonts w:ascii="Times New Roman" w:hAnsi="Times New Roman" w:cs="Times New Roman"/>
                <w:sz w:val="14"/>
                <w:szCs w:val="14"/>
              </w:rPr>
            </w:pPr>
            <w:r w:rsidRPr="006B4C7C">
              <w:rPr>
                <w:rFonts w:ascii="Times New Roman" w:hAnsi="Times New Roman" w:cs="Times New Roman"/>
                <w:sz w:val="14"/>
                <w:szCs w:val="14"/>
              </w:rPr>
              <w:t>Полное удовлетворение потребности сил МЧС России в современных образцах вооружения, военной, специальной техники</w:t>
            </w:r>
            <w:r w:rsidR="00F11AA5">
              <w:rPr>
                <w:rFonts w:ascii="Times New Roman" w:hAnsi="Times New Roman" w:cs="Times New Roman"/>
                <w:sz w:val="14"/>
                <w:szCs w:val="14"/>
              </w:rPr>
              <w:t>,</w:t>
            </w:r>
            <w:r w:rsidRPr="006B4C7C">
              <w:rPr>
                <w:rFonts w:ascii="Times New Roman" w:hAnsi="Times New Roman" w:cs="Times New Roman"/>
                <w:sz w:val="14"/>
                <w:szCs w:val="14"/>
              </w:rPr>
              <w:t xml:space="preserve"> всестороннее обеспечение материальными средствам для обеспечения их готовности к выполнению задач по предназначению</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Подразделения МЧС России современными техническими средствами оснащаются в 2020 году в соответствии с Планом оснащения реагирующих подразделений МЧС России современными техническими средствами и техникой на 2020 год и плановый период 2021-2022 годов.</w:t>
            </w:r>
            <w:r w:rsidRPr="006B4C7C">
              <w:rPr>
                <w:rFonts w:ascii="Times New Roman" w:hAnsi="Times New Roman" w:cs="Times New Roman"/>
                <w:sz w:val="14"/>
                <w:szCs w:val="14"/>
              </w:rPr>
              <w:br/>
              <w:t>В 2020 году в соответствии с Федеральным законом от 05.04.2013 № 44-ФЗ организовано проведение процедуры закупки (оформление и согласование технических заданий, подготовлены и направлены запросы коммерческих предложений)</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1.4.1. Закупка и ремонт современных образцов техники и вооружения в рамках государственного оборонного заказа</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Евплов Н.Н., Директор Департамента тылового и </w:t>
            </w:r>
            <w:r w:rsidRPr="006B4C7C">
              <w:rPr>
                <w:rFonts w:ascii="Times New Roman" w:hAnsi="Times New Roman" w:cs="Times New Roman"/>
                <w:sz w:val="14"/>
                <w:szCs w:val="14"/>
              </w:rPr>
              <w:lastRenderedPageBreak/>
              <w:t xml:space="preserve">технического обеспечения </w:t>
            </w:r>
            <w:r w:rsidR="00F11AA5">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Повышение готовности подразделений МЧС России к выполнению задач по предназначению в рамках </w:t>
            </w:r>
            <w:r w:rsidRPr="006B4C7C">
              <w:rPr>
                <w:rFonts w:ascii="Times New Roman" w:hAnsi="Times New Roman" w:cs="Times New Roman"/>
                <w:sz w:val="14"/>
                <w:szCs w:val="14"/>
              </w:rPr>
              <w:lastRenderedPageBreak/>
              <w:t>выполнения государственного оборонного заказа</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Подразделения МЧС России современными техническими средствами оснащаются в 2020 году в соответствии с Планом оснащения реагирующих подразделений МЧС России современными техническими средствами и техникой на 2020 год и плановый период 2021-2022 годов (в рамках </w:t>
            </w:r>
            <w:r w:rsidRPr="006B4C7C">
              <w:rPr>
                <w:rFonts w:ascii="Times New Roman" w:hAnsi="Times New Roman" w:cs="Times New Roman"/>
                <w:sz w:val="14"/>
                <w:szCs w:val="14"/>
              </w:rPr>
              <w:lastRenderedPageBreak/>
              <w:t>государственного оборонного заказа).</w:t>
            </w:r>
            <w:r w:rsidRPr="006B4C7C">
              <w:rPr>
                <w:rFonts w:ascii="Times New Roman" w:hAnsi="Times New Roman" w:cs="Times New Roman"/>
                <w:sz w:val="14"/>
                <w:szCs w:val="14"/>
              </w:rPr>
              <w:br/>
              <w:t xml:space="preserve">В рамках данной работы в соответствии с постановлением Правительства Российской Федерации о государственном оборонном заказе на поставку вооружения, военной и специальной техники (с учетом его уточнения) </w:t>
            </w:r>
            <w:r w:rsidR="00F11AA5">
              <w:rPr>
                <w:rFonts w:ascii="Times New Roman" w:hAnsi="Times New Roman" w:cs="Times New Roman"/>
                <w:sz w:val="14"/>
                <w:szCs w:val="14"/>
              </w:rPr>
              <w:br/>
            </w:r>
            <w:r w:rsidRPr="006B4C7C">
              <w:rPr>
                <w:rFonts w:ascii="Times New Roman" w:hAnsi="Times New Roman" w:cs="Times New Roman"/>
                <w:sz w:val="14"/>
                <w:szCs w:val="14"/>
              </w:rPr>
              <w:t xml:space="preserve">в 2020 году заключено 130 государственных контрактов на сумму </w:t>
            </w:r>
            <w:r w:rsidR="00F11AA5">
              <w:rPr>
                <w:rFonts w:ascii="Times New Roman" w:hAnsi="Times New Roman" w:cs="Times New Roman"/>
                <w:sz w:val="14"/>
                <w:szCs w:val="14"/>
              </w:rPr>
              <w:br/>
            </w:r>
            <w:r w:rsidRPr="006B4C7C">
              <w:rPr>
                <w:rFonts w:ascii="Times New Roman" w:hAnsi="Times New Roman" w:cs="Times New Roman"/>
                <w:sz w:val="14"/>
                <w:szCs w:val="14"/>
              </w:rPr>
              <w:t>17 430 771,6 тыс. рублей.</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 2020 году главными управлениями и организациями МЧС России заключен в рамках государственного оборонного заказа заключено </w:t>
            </w:r>
            <w:r w:rsidR="00F11AA5">
              <w:rPr>
                <w:rFonts w:ascii="Times New Roman" w:hAnsi="Times New Roman" w:cs="Times New Roman"/>
                <w:sz w:val="14"/>
                <w:szCs w:val="14"/>
              </w:rPr>
              <w:br/>
            </w:r>
            <w:r w:rsidRPr="006B4C7C">
              <w:rPr>
                <w:rFonts w:ascii="Times New Roman" w:hAnsi="Times New Roman" w:cs="Times New Roman"/>
                <w:sz w:val="14"/>
                <w:szCs w:val="14"/>
              </w:rPr>
              <w:t xml:space="preserve">166 государственных контрактов на капитальный ремонт техники, </w:t>
            </w:r>
            <w:proofErr w:type="spellStart"/>
            <w:r w:rsidRPr="006B4C7C">
              <w:rPr>
                <w:rFonts w:ascii="Times New Roman" w:hAnsi="Times New Roman" w:cs="Times New Roman"/>
                <w:sz w:val="14"/>
                <w:szCs w:val="14"/>
              </w:rPr>
              <w:t>плавсредств</w:t>
            </w:r>
            <w:proofErr w:type="spellEnd"/>
            <w:r w:rsidRPr="006B4C7C">
              <w:rPr>
                <w:rFonts w:ascii="Times New Roman" w:hAnsi="Times New Roman" w:cs="Times New Roman"/>
                <w:sz w:val="14"/>
                <w:szCs w:val="14"/>
              </w:rPr>
              <w:t xml:space="preserve"> и агрегатов на общую </w:t>
            </w:r>
            <w:proofErr w:type="gramStart"/>
            <w:r w:rsidRPr="006B4C7C">
              <w:rPr>
                <w:rFonts w:ascii="Times New Roman" w:hAnsi="Times New Roman" w:cs="Times New Roman"/>
                <w:sz w:val="14"/>
                <w:szCs w:val="14"/>
              </w:rPr>
              <w:t>сумму  298</w:t>
            </w:r>
            <w:proofErr w:type="gramEnd"/>
            <w:r w:rsidRPr="006B4C7C">
              <w:rPr>
                <w:rFonts w:ascii="Times New Roman" w:hAnsi="Times New Roman" w:cs="Times New Roman"/>
                <w:sz w:val="14"/>
                <w:szCs w:val="14"/>
              </w:rPr>
              <w:t xml:space="preserve"> 545,8 тыс. рублей.</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 рамках реализации МЧС России государственного оборонного заказа поставлено 912 единиц автомобильной, инженерной и специальной техники, 353 единицы пожарной техники, 2 </w:t>
            </w:r>
            <w:proofErr w:type="spellStart"/>
            <w:r w:rsidRPr="006B4C7C">
              <w:rPr>
                <w:rFonts w:ascii="Times New Roman" w:hAnsi="Times New Roman" w:cs="Times New Roman"/>
                <w:sz w:val="14"/>
                <w:szCs w:val="14"/>
              </w:rPr>
              <w:t>плавсредства</w:t>
            </w:r>
            <w:proofErr w:type="spellEnd"/>
            <w:r w:rsidRPr="006B4C7C">
              <w:rPr>
                <w:rFonts w:ascii="Times New Roman" w:hAnsi="Times New Roman" w:cs="Times New Roman"/>
                <w:sz w:val="14"/>
                <w:szCs w:val="14"/>
              </w:rPr>
              <w:t>, 59 168 единиц оборудования и имущества</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1.4.1.1. Подразделения МЧС России  современными образцами техники, оборудования, вооружением, военной и специальной техникой в 2020 году в рамках государственного оборонного заказа в соответствии с планом обеспечены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Евплов Н.Н., Директор Департамента тылового и технического обеспечения </w:t>
            </w:r>
            <w:r w:rsidR="00F11AA5">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план реализации государственной программы; 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1.4.1.4. Капитальный ремонт техники, находящейся на вооружении подразделений МЧС России, в соответствии с планами на 2020 год проведен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Евплов Н.Н., Директор Департамента тылового и технического обеспечения </w:t>
            </w:r>
            <w:r w:rsidR="00FD63CC">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1.4.2. Прочие расходы на закупку современных образцов техники и вооружения в рамках государственного оборонного заказа по мероприятиям гражданской обороны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FD63CC">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Повышение готовности подразделений МЧС России при выполнении задач по предназначению, в том числе в условиях радиационного, химического и биологического заражения (загрязнения). Обновление специальной техники и оборудования современными образцами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 2020 году организована работа по вопросам подготовки и заключению контрактов на закупку современных образцов техники и вооружения в рамках государственного оборонного заказа по мероприятиям гражданской обороны.</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 соответствии с постановлением Правительства Российской Федерации от 19 декабря 2019 г. № 1709-75 «О государственном оборонном заказе на 2020 год и на плановый период 2021 и 2022 годов» МЧС России в 2020 году на выполнение мероприятий по гражданской обороне в рамках ГОЗ определено (с учетом изменений) 25 заданий на сумму 419,05 млн. рублей в части поставки специальной техники и оборудования. Заключено 25 государственных контрактов. Всего в 2020 году по ГОЗ ГО было поставлено: 77 единиц технических средств и оборудования для реализации задач ГО и 8711 единиц средств индивидуальной защиты</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1.4.2.1. Мероприятия по обеспечению гражданской обороны в рамках государственного оборонного заказа в </w:t>
            </w:r>
            <w:r w:rsidRPr="006B4C7C">
              <w:rPr>
                <w:rFonts w:ascii="Times New Roman" w:hAnsi="Times New Roman" w:cs="Times New Roman"/>
                <w:sz w:val="14"/>
                <w:szCs w:val="14"/>
              </w:rPr>
              <w:lastRenderedPageBreak/>
              <w:t>2020 году проведены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Мануйло О.Л., Директор Департамента гражданской </w:t>
            </w:r>
            <w:r w:rsidRPr="006B4C7C">
              <w:rPr>
                <w:rFonts w:ascii="Times New Roman" w:hAnsi="Times New Roman" w:cs="Times New Roman"/>
                <w:sz w:val="14"/>
                <w:szCs w:val="14"/>
              </w:rPr>
              <w:lastRenderedPageBreak/>
              <w:t xml:space="preserve">обороны и защиты населения </w:t>
            </w:r>
            <w:r w:rsidR="00FD63CC">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57</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Основное мероприятие 1.5 Развитие инфраструктуры МЧС России</w:t>
            </w:r>
          </w:p>
        </w:tc>
        <w:tc>
          <w:tcPr>
            <w:tcW w:w="424" w:type="pct"/>
          </w:tcPr>
          <w:p w:rsidR="00A45C09" w:rsidRPr="006B4C7C" w:rsidRDefault="00FD63CC" w:rsidP="001015E5">
            <w:pPr>
              <w:rPr>
                <w:rFonts w:ascii="Times New Roman" w:hAnsi="Times New Roman" w:cs="Times New Roman"/>
                <w:sz w:val="14"/>
                <w:szCs w:val="14"/>
              </w:rPr>
            </w:pPr>
            <w:r>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30.12.2012</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31.12.2030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01.01.2013</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Рациональное размещение сил и средств системы </w:t>
            </w:r>
            <w:r w:rsidR="00FD63CC">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Проведение мероприятий по обеспечению рационального размещения сил </w:t>
            </w:r>
            <w:r w:rsidR="00FD63CC">
              <w:rPr>
                <w:rFonts w:ascii="Times New Roman" w:hAnsi="Times New Roman" w:cs="Times New Roman"/>
                <w:sz w:val="14"/>
                <w:szCs w:val="14"/>
              </w:rPr>
              <w:br/>
            </w:r>
            <w:r w:rsidRPr="006B4C7C">
              <w:rPr>
                <w:rFonts w:ascii="Times New Roman" w:hAnsi="Times New Roman" w:cs="Times New Roman"/>
                <w:sz w:val="14"/>
                <w:szCs w:val="14"/>
              </w:rPr>
              <w:t>и средств МЧС России</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1.5.1. Строительство и реконструкция (приобретение) объектов МЧС России</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Величев</w:t>
            </w:r>
            <w:proofErr w:type="spellEnd"/>
            <w:r w:rsidRPr="006B4C7C">
              <w:rPr>
                <w:rFonts w:ascii="Times New Roman" w:hAnsi="Times New Roman" w:cs="Times New Roman"/>
                <w:sz w:val="14"/>
                <w:szCs w:val="14"/>
              </w:rPr>
              <w:t xml:space="preserve"> С.В., Начальник Управления инвестиций и строительства</w:t>
            </w:r>
            <w:r w:rsidR="00FD63CC">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Строительство, реконструкция и оснащение объектов размещения сил и средств гражданской обороны, системы предупреждения и ликвидации чрезвычайных ситуаций, обеспечения пожарной безопасности и безопасности людей на водных объектах в соответствии с потребностью с учетом развития системы гражданской защиты</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Проектирование, строительство и реконструкция объектов ведется в соответствии с графиком производства работ.</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Предусмотрено проектирование, строительство и реконструкция </w:t>
            </w:r>
            <w:r w:rsidR="00FD63CC">
              <w:rPr>
                <w:rFonts w:ascii="Times New Roman" w:hAnsi="Times New Roman" w:cs="Times New Roman"/>
                <w:sz w:val="14"/>
                <w:szCs w:val="14"/>
              </w:rPr>
              <w:br/>
            </w:r>
            <w:r w:rsidRPr="006B4C7C">
              <w:rPr>
                <w:rFonts w:ascii="Times New Roman" w:hAnsi="Times New Roman" w:cs="Times New Roman"/>
                <w:sz w:val="14"/>
                <w:szCs w:val="14"/>
              </w:rPr>
              <w:t>5 объектов, из них:</w:t>
            </w:r>
            <w:r w:rsidRPr="006B4C7C">
              <w:rPr>
                <w:rFonts w:ascii="Times New Roman" w:hAnsi="Times New Roman" w:cs="Times New Roman"/>
                <w:sz w:val="14"/>
                <w:szCs w:val="14"/>
              </w:rPr>
              <w:br/>
              <w:t xml:space="preserve">- по 1 объекту Академии ГПС МЧС России бюджетные ассигнования, восстановленные в 2020 году на завершение работ по проектированию объекта, освоены в полном объеме, получены положительные заключения государственной экспертизы проектной документации и достоверности определения сметной стоимости объекта. В соответствии с полученным положительным заключением государственной экспертизы по проверке достоверности определения сметной стоимости объекта в целях обеспечения его ввода в эксплуатацию требуется дополнительное </w:t>
            </w:r>
            <w:proofErr w:type="gramStart"/>
            <w:r w:rsidRPr="006B4C7C">
              <w:rPr>
                <w:rFonts w:ascii="Times New Roman" w:hAnsi="Times New Roman" w:cs="Times New Roman"/>
                <w:sz w:val="14"/>
                <w:szCs w:val="14"/>
              </w:rPr>
              <w:t>финансирование;</w:t>
            </w:r>
            <w:r w:rsidRPr="006B4C7C">
              <w:rPr>
                <w:rFonts w:ascii="Times New Roman" w:hAnsi="Times New Roman" w:cs="Times New Roman"/>
                <w:sz w:val="14"/>
                <w:szCs w:val="14"/>
              </w:rPr>
              <w:br/>
              <w:t>-</w:t>
            </w:r>
            <w:proofErr w:type="gramEnd"/>
            <w:r w:rsidRPr="006B4C7C">
              <w:rPr>
                <w:rFonts w:ascii="Times New Roman" w:hAnsi="Times New Roman" w:cs="Times New Roman"/>
                <w:sz w:val="14"/>
                <w:szCs w:val="14"/>
              </w:rPr>
              <w:t xml:space="preserve"> по 1 объекту осуществлялась претензионная и исковая работа в отношении подрядной организации (п. Нагорное Московской области) ввиду ненадлежащего исполнения условий заключенного государственного контракта. Осуществлялась строительно-техническая экспертиза судебно-экспертным учреждением при Минюсте России. Бюджетные ассигнования 2020 года возвращены в федеральный бюджет. Утвержден нормативный правовой акт МЧС России, предусматривающий финансовое обеспечение объекта в 2020-2023 годах;</w:t>
            </w:r>
            <w:r w:rsidRPr="006B4C7C">
              <w:rPr>
                <w:rFonts w:ascii="Times New Roman" w:hAnsi="Times New Roman" w:cs="Times New Roman"/>
                <w:sz w:val="14"/>
                <w:szCs w:val="14"/>
              </w:rPr>
              <w:br/>
              <w:t>- по 1 объекту Санкт-Петербургского университета ГПС МЧС России бюджетные ассигнования, предусмотренные ФАИП на выполнение строительно-монтажных работ в 2020 году, освоены в полном объеме. Строительно-монтажные работы по объекту ведутся в соответствии с графиком производства работ;</w:t>
            </w:r>
            <w:r w:rsidRPr="006B4C7C">
              <w:rPr>
                <w:rFonts w:ascii="Times New Roman" w:hAnsi="Times New Roman" w:cs="Times New Roman"/>
                <w:sz w:val="14"/>
                <w:szCs w:val="14"/>
              </w:rPr>
              <w:br/>
              <w:t xml:space="preserve">- по 2 новым объектам, включенным в Программу по восстановлению жилья, объектов связи, социальной, коммунальной, энергетической и транспортной инфраструктур, гидротехнических сооружений, административных зданий, поврежденных или утраченных в результате наводнения на территории Иркутской области, утвержденной распоряжением Правительства Российской Федерации от 18.09.2019 </w:t>
            </w:r>
            <w:r w:rsidR="00FD63CC">
              <w:rPr>
                <w:rFonts w:ascii="Times New Roman" w:hAnsi="Times New Roman" w:cs="Times New Roman"/>
                <w:sz w:val="14"/>
                <w:szCs w:val="14"/>
              </w:rPr>
              <w:br/>
            </w:r>
            <w:r w:rsidRPr="006B4C7C">
              <w:rPr>
                <w:rFonts w:ascii="Times New Roman" w:hAnsi="Times New Roman" w:cs="Times New Roman"/>
                <w:sz w:val="14"/>
                <w:szCs w:val="14"/>
              </w:rPr>
              <w:t xml:space="preserve">№ 2126-р, финансовое обеспечение на выполнение проектных и изыскательских работ предусмотрено за счет средств резервного фонда Правительства Российской Федерации, неосвоенные бюджетные ассигнования 2020 года возвращены в федеральный бюджет и планируются к восстановлению в 2021 году в соответствии с пунктами 4 и 4(1) Положения о мерах по обеспечению исполнения федерального бюджета, утвержденного постановлением Правительства Российской Федерации </w:t>
            </w:r>
            <w:r w:rsidR="00FD63CC">
              <w:rPr>
                <w:rFonts w:ascii="Times New Roman" w:hAnsi="Times New Roman" w:cs="Times New Roman"/>
                <w:sz w:val="14"/>
                <w:szCs w:val="14"/>
              </w:rPr>
              <w:br/>
            </w:r>
            <w:r w:rsidRPr="006B4C7C">
              <w:rPr>
                <w:rFonts w:ascii="Times New Roman" w:hAnsi="Times New Roman" w:cs="Times New Roman"/>
                <w:sz w:val="14"/>
                <w:szCs w:val="14"/>
              </w:rPr>
              <w:t>от 09.12.2017 № 1496, для завершения расчетов по заключенным государственным контрактам на выполнение проектных и изыскательских работ (г. Тулун и г. Нижнеудинск Иркутской области)</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59</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1.5.2. Строительство и реконструкция (приобретение) объектов МЧС России в рамках государственного оборонного заказа</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Величев</w:t>
            </w:r>
            <w:proofErr w:type="spellEnd"/>
            <w:r w:rsidRPr="006B4C7C">
              <w:rPr>
                <w:rFonts w:ascii="Times New Roman" w:hAnsi="Times New Roman" w:cs="Times New Roman"/>
                <w:sz w:val="14"/>
                <w:szCs w:val="14"/>
              </w:rPr>
              <w:t xml:space="preserve"> С.В., Начальник Управления инвестиций и строительства</w:t>
            </w:r>
            <w:r w:rsidR="00FD63CC">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Строительство, реконструкция и оснащение объектов размещения сил и средств гражданской обороны, системы предупреждения и ликвидации чрезвычайных </w:t>
            </w:r>
            <w:r w:rsidRPr="006B4C7C">
              <w:rPr>
                <w:rFonts w:ascii="Times New Roman" w:hAnsi="Times New Roman" w:cs="Times New Roman"/>
                <w:sz w:val="14"/>
                <w:szCs w:val="14"/>
              </w:rPr>
              <w:lastRenderedPageBreak/>
              <w:t>ситуаций, обеспечения пожарной безопасности и безопасности людей на водных объектах в соответствии с потребностью с учетом развития системы гражданской защиты</w:t>
            </w:r>
          </w:p>
        </w:tc>
        <w:tc>
          <w:tcPr>
            <w:tcW w:w="1506" w:type="pct"/>
          </w:tcPr>
          <w:p w:rsidR="00A45C09" w:rsidRPr="006B4C7C" w:rsidRDefault="00A63CDF" w:rsidP="00FD63CC">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Предусмотрено проектирование, строительство и реконструкция </w:t>
            </w:r>
            <w:r w:rsidR="00FD63CC">
              <w:rPr>
                <w:rFonts w:ascii="Times New Roman" w:hAnsi="Times New Roman" w:cs="Times New Roman"/>
                <w:sz w:val="14"/>
                <w:szCs w:val="14"/>
              </w:rPr>
              <w:br/>
            </w:r>
            <w:r w:rsidRPr="006B4C7C">
              <w:rPr>
                <w:rFonts w:ascii="Times New Roman" w:hAnsi="Times New Roman" w:cs="Times New Roman"/>
                <w:sz w:val="14"/>
                <w:szCs w:val="14"/>
              </w:rPr>
              <w:t xml:space="preserve">30 объектов, из них: </w:t>
            </w:r>
            <w:r w:rsidR="00FD63CC">
              <w:rPr>
                <w:rFonts w:ascii="Times New Roman" w:hAnsi="Times New Roman" w:cs="Times New Roman"/>
                <w:sz w:val="14"/>
                <w:szCs w:val="14"/>
              </w:rPr>
              <w:br/>
            </w:r>
            <w:r w:rsidRPr="006B4C7C">
              <w:rPr>
                <w:rFonts w:ascii="Times New Roman" w:hAnsi="Times New Roman" w:cs="Times New Roman"/>
                <w:sz w:val="14"/>
                <w:szCs w:val="14"/>
              </w:rPr>
              <w:t xml:space="preserve">- по 16 новым объектам государственные контракты на выполнение проектных и изыскательских работ (9 объектов) и строительно-монтажных работ (7 объектов) заключены, в том </w:t>
            </w:r>
            <w:proofErr w:type="gramStart"/>
            <w:r w:rsidRPr="006B4C7C">
              <w:rPr>
                <w:rFonts w:ascii="Times New Roman" w:hAnsi="Times New Roman" w:cs="Times New Roman"/>
                <w:sz w:val="14"/>
                <w:szCs w:val="14"/>
              </w:rPr>
              <w:t>числе:</w:t>
            </w:r>
            <w:r w:rsidRPr="006B4C7C">
              <w:rPr>
                <w:rFonts w:ascii="Times New Roman" w:hAnsi="Times New Roman" w:cs="Times New Roman"/>
                <w:sz w:val="14"/>
                <w:szCs w:val="14"/>
              </w:rPr>
              <w:br/>
              <w:t>-</w:t>
            </w:r>
            <w:proofErr w:type="gramEnd"/>
            <w:r w:rsidRPr="006B4C7C">
              <w:rPr>
                <w:rFonts w:ascii="Times New Roman" w:hAnsi="Times New Roman" w:cs="Times New Roman"/>
                <w:sz w:val="14"/>
                <w:szCs w:val="14"/>
              </w:rPr>
              <w:t xml:space="preserve"> по 9 объектам проектные и изыскательские работы, предусмотренные на 2020 год, не завершены в полном объеме ввиду ненадлежащего исполнения </w:t>
            </w:r>
            <w:r w:rsidRPr="006B4C7C">
              <w:rPr>
                <w:rFonts w:ascii="Times New Roman" w:hAnsi="Times New Roman" w:cs="Times New Roman"/>
                <w:sz w:val="14"/>
                <w:szCs w:val="14"/>
              </w:rPr>
              <w:lastRenderedPageBreak/>
              <w:t xml:space="preserve">подрядными организациями условий заключенных государственных контрактов. Неосвоенные бюджетные ассигнования 2020 года возвращены государственными заказчиками в федеральный бюджет и планируются к восстановлению в 2021 году в соответствии с пунктами 4 и 4(1) Положения о мерах по обеспечению исполнения федерального бюджета, утвержденного постановлением Правительства Российской Федерации </w:t>
            </w:r>
            <w:r w:rsidR="00FD63CC">
              <w:rPr>
                <w:rFonts w:ascii="Times New Roman" w:hAnsi="Times New Roman" w:cs="Times New Roman"/>
                <w:sz w:val="14"/>
                <w:szCs w:val="14"/>
              </w:rPr>
              <w:br/>
            </w:r>
            <w:r w:rsidRPr="006B4C7C">
              <w:rPr>
                <w:rFonts w:ascii="Times New Roman" w:hAnsi="Times New Roman" w:cs="Times New Roman"/>
                <w:sz w:val="14"/>
                <w:szCs w:val="14"/>
              </w:rPr>
              <w:t xml:space="preserve">от 09.12.2017 № 1496, для завершения расчетов по заключенным государственным контрактам на выполнение проектных и изыскательских работ (г. Ногинск Московской области, г. Орел Орловской области, </w:t>
            </w:r>
            <w:r w:rsidR="00FD63CC">
              <w:rPr>
                <w:rFonts w:ascii="Times New Roman" w:hAnsi="Times New Roman" w:cs="Times New Roman"/>
                <w:sz w:val="14"/>
                <w:szCs w:val="14"/>
              </w:rPr>
              <w:br/>
            </w:r>
            <w:r w:rsidRPr="006B4C7C">
              <w:rPr>
                <w:rFonts w:ascii="Times New Roman" w:hAnsi="Times New Roman" w:cs="Times New Roman"/>
                <w:sz w:val="14"/>
                <w:szCs w:val="14"/>
              </w:rPr>
              <w:t xml:space="preserve">г. Новокузнецк Кемеровской области (2 объекта), пос. Раздольный Камчатского края, г. Владикавказ Республики Северная Осетия-Алания, </w:t>
            </w:r>
            <w:r w:rsidR="00FD63CC">
              <w:rPr>
                <w:rFonts w:ascii="Times New Roman" w:hAnsi="Times New Roman" w:cs="Times New Roman"/>
                <w:sz w:val="14"/>
                <w:szCs w:val="14"/>
              </w:rPr>
              <w:br/>
            </w:r>
            <w:r w:rsidRPr="006B4C7C">
              <w:rPr>
                <w:rFonts w:ascii="Times New Roman" w:hAnsi="Times New Roman" w:cs="Times New Roman"/>
                <w:sz w:val="14"/>
                <w:szCs w:val="14"/>
              </w:rPr>
              <w:t xml:space="preserve">г. Вологда Вологодской области, г. Великий Новгород Новгородской области, Академия гражданской защиты МЧС России в пос. </w:t>
            </w:r>
            <w:proofErr w:type="spellStart"/>
            <w:r w:rsidRPr="006B4C7C">
              <w:rPr>
                <w:rFonts w:ascii="Times New Roman" w:hAnsi="Times New Roman" w:cs="Times New Roman"/>
                <w:sz w:val="14"/>
                <w:szCs w:val="14"/>
              </w:rPr>
              <w:t>Новогорск</w:t>
            </w:r>
            <w:proofErr w:type="spellEnd"/>
            <w:r w:rsidRPr="006B4C7C">
              <w:rPr>
                <w:rFonts w:ascii="Times New Roman" w:hAnsi="Times New Roman" w:cs="Times New Roman"/>
                <w:sz w:val="14"/>
                <w:szCs w:val="14"/>
              </w:rPr>
              <w:t xml:space="preserve"> Московской области);</w:t>
            </w:r>
            <w:r w:rsidRPr="006B4C7C">
              <w:rPr>
                <w:rFonts w:ascii="Times New Roman" w:hAnsi="Times New Roman" w:cs="Times New Roman"/>
                <w:sz w:val="14"/>
                <w:szCs w:val="14"/>
              </w:rPr>
              <w:br/>
              <w:t xml:space="preserve">- по 7 объектам строительно-монтажные работы, предусмотренные </w:t>
            </w:r>
            <w:r w:rsidR="00FD63CC">
              <w:rPr>
                <w:rFonts w:ascii="Times New Roman" w:hAnsi="Times New Roman" w:cs="Times New Roman"/>
                <w:sz w:val="14"/>
                <w:szCs w:val="14"/>
              </w:rPr>
              <w:br/>
            </w:r>
            <w:r w:rsidRPr="006B4C7C">
              <w:rPr>
                <w:rFonts w:ascii="Times New Roman" w:hAnsi="Times New Roman" w:cs="Times New Roman"/>
                <w:sz w:val="14"/>
                <w:szCs w:val="14"/>
              </w:rPr>
              <w:t xml:space="preserve">на 2020 год, не завершены в полном объеме ввиду ненадлежащего исполнения подрядными организациями условий заключенных государственных контрактов. Неосвоенные бюджетные ассигнования </w:t>
            </w:r>
            <w:r w:rsidR="00FD63CC">
              <w:rPr>
                <w:rFonts w:ascii="Times New Roman" w:hAnsi="Times New Roman" w:cs="Times New Roman"/>
                <w:sz w:val="14"/>
                <w:szCs w:val="14"/>
              </w:rPr>
              <w:br/>
            </w:r>
            <w:r w:rsidRPr="006B4C7C">
              <w:rPr>
                <w:rFonts w:ascii="Times New Roman" w:hAnsi="Times New Roman" w:cs="Times New Roman"/>
                <w:sz w:val="14"/>
                <w:szCs w:val="14"/>
              </w:rPr>
              <w:t xml:space="preserve">2020 года возвращены государственными заказчиками в федеральный бюджет и планируются к восстановлению в 2021 году в соответствии </w:t>
            </w:r>
            <w:r w:rsidR="00FD63CC">
              <w:rPr>
                <w:rFonts w:ascii="Times New Roman" w:hAnsi="Times New Roman" w:cs="Times New Roman"/>
                <w:sz w:val="14"/>
                <w:szCs w:val="14"/>
              </w:rPr>
              <w:br/>
            </w:r>
            <w:r w:rsidRPr="006B4C7C">
              <w:rPr>
                <w:rFonts w:ascii="Times New Roman" w:hAnsi="Times New Roman" w:cs="Times New Roman"/>
                <w:sz w:val="14"/>
                <w:szCs w:val="14"/>
              </w:rPr>
              <w:t xml:space="preserve">с пунктами 4 и 4(1) Положения о мерах по обеспечению исполнения федерального бюджета, утвержденного постановлением Правительства Российской Федерации от 09.12.2017 № 1496, для завершения строительно-монтажных работ по объектам (Академия гражданской защиты </w:t>
            </w:r>
            <w:r w:rsidR="00FD63CC">
              <w:rPr>
                <w:rFonts w:ascii="Times New Roman" w:hAnsi="Times New Roman" w:cs="Times New Roman"/>
                <w:sz w:val="14"/>
                <w:szCs w:val="14"/>
              </w:rPr>
              <w:br/>
            </w:r>
            <w:r w:rsidRPr="006B4C7C">
              <w:rPr>
                <w:rFonts w:ascii="Times New Roman" w:hAnsi="Times New Roman" w:cs="Times New Roman"/>
                <w:sz w:val="14"/>
                <w:szCs w:val="14"/>
              </w:rPr>
              <w:t xml:space="preserve">МЧС России в пос. </w:t>
            </w:r>
            <w:proofErr w:type="spellStart"/>
            <w:r w:rsidRPr="006B4C7C">
              <w:rPr>
                <w:rFonts w:ascii="Times New Roman" w:hAnsi="Times New Roman" w:cs="Times New Roman"/>
                <w:sz w:val="14"/>
                <w:szCs w:val="14"/>
              </w:rPr>
              <w:t>Новогорск</w:t>
            </w:r>
            <w:proofErr w:type="spellEnd"/>
            <w:r w:rsidRPr="006B4C7C">
              <w:rPr>
                <w:rFonts w:ascii="Times New Roman" w:hAnsi="Times New Roman" w:cs="Times New Roman"/>
                <w:sz w:val="14"/>
                <w:szCs w:val="14"/>
              </w:rPr>
              <w:t xml:space="preserve"> Московской области (2 объекта), г. Ногинск Московской области, г. Руза Московской области, г. Реутов Московской области, г. Иркутск Иркутской области, г. Чита Забайкальского края).</w:t>
            </w:r>
            <w:r w:rsidRPr="006B4C7C">
              <w:rPr>
                <w:rFonts w:ascii="Times New Roman" w:hAnsi="Times New Roman" w:cs="Times New Roman"/>
                <w:sz w:val="14"/>
                <w:szCs w:val="14"/>
              </w:rPr>
              <w:br/>
              <w:t>- по 14 переходящим объектам, из них:</w:t>
            </w:r>
            <w:r w:rsidRPr="006B4C7C">
              <w:rPr>
                <w:rFonts w:ascii="Times New Roman" w:hAnsi="Times New Roman" w:cs="Times New Roman"/>
                <w:sz w:val="14"/>
                <w:szCs w:val="14"/>
              </w:rPr>
              <w:br/>
              <w:t>- по 5 объектам проектные и изыскательские и строительно-монтажные работы завершены, из них по 1 объекту получено положительное заключение ФАУ «</w:t>
            </w:r>
            <w:proofErr w:type="spellStart"/>
            <w:r w:rsidRPr="006B4C7C">
              <w:rPr>
                <w:rFonts w:ascii="Times New Roman" w:hAnsi="Times New Roman" w:cs="Times New Roman"/>
                <w:sz w:val="14"/>
                <w:szCs w:val="14"/>
              </w:rPr>
              <w:t>Главгосэкспертиза</w:t>
            </w:r>
            <w:proofErr w:type="spellEnd"/>
            <w:r w:rsidRPr="006B4C7C">
              <w:rPr>
                <w:rFonts w:ascii="Times New Roman" w:hAnsi="Times New Roman" w:cs="Times New Roman"/>
                <w:sz w:val="14"/>
                <w:szCs w:val="14"/>
              </w:rPr>
              <w:t xml:space="preserve"> России» проектной документации (включая сметную документацию) и результатов инженерных изысканий </w:t>
            </w:r>
            <w:r w:rsidR="00FD63CC">
              <w:rPr>
                <w:rFonts w:ascii="Times New Roman" w:hAnsi="Times New Roman" w:cs="Times New Roman"/>
                <w:sz w:val="14"/>
                <w:szCs w:val="14"/>
              </w:rPr>
              <w:br/>
            </w:r>
            <w:r w:rsidRPr="006B4C7C">
              <w:rPr>
                <w:rFonts w:ascii="Times New Roman" w:hAnsi="Times New Roman" w:cs="Times New Roman"/>
                <w:sz w:val="14"/>
                <w:szCs w:val="14"/>
              </w:rPr>
              <w:t>от 25.08.2020 № 60-1-1-3-040368-2020 (г. Псков) и по 4 объектам получены разрешения на ввод объектов в эксплуатацию (пос. Коченево Новосибирской области, г. Брянск Брянской области, г. Реутов Московской области, г. Омск Омской области);</w:t>
            </w:r>
            <w:r w:rsidRPr="006B4C7C">
              <w:rPr>
                <w:rFonts w:ascii="Times New Roman" w:hAnsi="Times New Roman" w:cs="Times New Roman"/>
                <w:sz w:val="14"/>
                <w:szCs w:val="14"/>
              </w:rPr>
              <w:br/>
              <w:t xml:space="preserve">- по 6 объектам, запланированным к вводу в эксплуатацию в 2020 году, </w:t>
            </w:r>
            <w:r w:rsidR="00FD63CC">
              <w:rPr>
                <w:rFonts w:ascii="Times New Roman" w:hAnsi="Times New Roman" w:cs="Times New Roman"/>
                <w:sz w:val="14"/>
                <w:szCs w:val="14"/>
              </w:rPr>
              <w:br/>
            </w:r>
            <w:r w:rsidRPr="006B4C7C">
              <w:rPr>
                <w:rFonts w:ascii="Times New Roman" w:hAnsi="Times New Roman" w:cs="Times New Roman"/>
                <w:sz w:val="14"/>
                <w:szCs w:val="14"/>
              </w:rPr>
              <w:t>в том числе:</w:t>
            </w:r>
            <w:r w:rsidRPr="006B4C7C">
              <w:rPr>
                <w:rFonts w:ascii="Times New Roman" w:hAnsi="Times New Roman" w:cs="Times New Roman"/>
                <w:sz w:val="14"/>
                <w:szCs w:val="14"/>
              </w:rPr>
              <w:br/>
              <w:t xml:space="preserve">по 4 объектам неосвоенные бюджетные ассигнования 2020 года возвращены в федеральный бюджет ввиду ненадлежащего исполнения подрядными организациями заключенных государственных контрактов  </w:t>
            </w:r>
            <w:r w:rsidR="00FD63CC">
              <w:rPr>
                <w:rFonts w:ascii="Times New Roman" w:hAnsi="Times New Roman" w:cs="Times New Roman"/>
                <w:sz w:val="14"/>
                <w:szCs w:val="14"/>
              </w:rPr>
              <w:br/>
            </w:r>
            <w:r w:rsidRPr="006B4C7C">
              <w:rPr>
                <w:rFonts w:ascii="Times New Roman" w:hAnsi="Times New Roman" w:cs="Times New Roman"/>
                <w:sz w:val="14"/>
                <w:szCs w:val="14"/>
              </w:rPr>
              <w:t xml:space="preserve">в части завершения выполнения строительно-монтажных работ по объектам и планируются к восстановлению в 2021 году в соответствии с пунктами </w:t>
            </w:r>
            <w:r w:rsidR="00FD63CC">
              <w:rPr>
                <w:rFonts w:ascii="Times New Roman" w:hAnsi="Times New Roman" w:cs="Times New Roman"/>
                <w:sz w:val="14"/>
                <w:szCs w:val="14"/>
              </w:rPr>
              <w:br/>
            </w:r>
            <w:r w:rsidRPr="006B4C7C">
              <w:rPr>
                <w:rFonts w:ascii="Times New Roman" w:hAnsi="Times New Roman" w:cs="Times New Roman"/>
                <w:sz w:val="14"/>
                <w:szCs w:val="14"/>
              </w:rPr>
              <w:t>4 и 4(1) Положения о мерах по обеспечению исполнения федерального бюджета, утвержденного постановлением Правительства Российской Федерации от 09.12.2017 № 1496, для завершения расчетов по заключенным государственным контрактам на выполнение строительно-монтажных работ, предусмотренных оплате в 2020 году (г. Саранск Республики Мордовия, г. Биробиджан Еврейской автономной области, г. Якутск Республики Саха (Якутия), г. Озерск Челябинской области);</w:t>
            </w:r>
            <w:r w:rsidRPr="006B4C7C">
              <w:rPr>
                <w:rFonts w:ascii="Times New Roman" w:hAnsi="Times New Roman" w:cs="Times New Roman"/>
                <w:sz w:val="14"/>
                <w:szCs w:val="14"/>
              </w:rPr>
              <w:br/>
              <w:t>по 1 объекту ввиду ненадлежащего исполнения подрядной организацией условий заключенного государственного контракта и дополнительных соглашений к нему восстановленные бюджетные ассигнования 2019 года возвращены в федеральный бюджет. Подрядчик прекратил работы на строительной площадке. Подрядной организацией не выполнены в полном объеме строительно-монтажные работы. Государственным заказчиком организована претензионная работа в части расторжения государственного контракта (г. Колпино в г. Санкт-Петербурге</w:t>
            </w:r>
            <w:proofErr w:type="gramStart"/>
            <w:r w:rsidRPr="006B4C7C">
              <w:rPr>
                <w:rFonts w:ascii="Times New Roman" w:hAnsi="Times New Roman" w:cs="Times New Roman"/>
                <w:sz w:val="14"/>
                <w:szCs w:val="14"/>
              </w:rPr>
              <w:t>);</w:t>
            </w:r>
            <w:r w:rsidRPr="006B4C7C">
              <w:rPr>
                <w:rFonts w:ascii="Times New Roman" w:hAnsi="Times New Roman" w:cs="Times New Roman"/>
                <w:sz w:val="14"/>
                <w:szCs w:val="14"/>
              </w:rPr>
              <w:br/>
              <w:t>по</w:t>
            </w:r>
            <w:proofErr w:type="gramEnd"/>
            <w:r w:rsidRPr="006B4C7C">
              <w:rPr>
                <w:rFonts w:ascii="Times New Roman" w:hAnsi="Times New Roman" w:cs="Times New Roman"/>
                <w:sz w:val="14"/>
                <w:szCs w:val="14"/>
              </w:rPr>
              <w:t xml:space="preserve"> 1 объекту ввиду ненадлежащего исполнения подрядной организацией условий заключенного государственного контракта и дополнительных соглашений к нему строительно-монтажные работы ведутся с отставанием от </w:t>
            </w:r>
            <w:r w:rsidRPr="006B4C7C">
              <w:rPr>
                <w:rFonts w:ascii="Times New Roman" w:hAnsi="Times New Roman" w:cs="Times New Roman"/>
                <w:sz w:val="14"/>
                <w:szCs w:val="14"/>
              </w:rPr>
              <w:lastRenderedPageBreak/>
              <w:t>графика производства работ за счет погашения просроченной дебиторской задолженности. Общая строительная готовность по объекту составляет 94 %. Государственным заказчиком организована претензионная работа в отношении подрядной организации (г. Новокузнецк Кемеровской области</w:t>
            </w:r>
            <w:proofErr w:type="gramStart"/>
            <w:r w:rsidRPr="006B4C7C">
              <w:rPr>
                <w:rFonts w:ascii="Times New Roman" w:hAnsi="Times New Roman" w:cs="Times New Roman"/>
                <w:sz w:val="14"/>
                <w:szCs w:val="14"/>
              </w:rPr>
              <w:t>).</w:t>
            </w:r>
            <w:r w:rsidRPr="006B4C7C">
              <w:rPr>
                <w:rFonts w:ascii="Times New Roman" w:hAnsi="Times New Roman" w:cs="Times New Roman"/>
                <w:sz w:val="14"/>
                <w:szCs w:val="14"/>
              </w:rPr>
              <w:br/>
              <w:t>-</w:t>
            </w:r>
            <w:proofErr w:type="gramEnd"/>
            <w:r w:rsidRPr="006B4C7C">
              <w:rPr>
                <w:rFonts w:ascii="Times New Roman" w:hAnsi="Times New Roman" w:cs="Times New Roman"/>
                <w:sz w:val="14"/>
                <w:szCs w:val="14"/>
              </w:rPr>
              <w:t xml:space="preserve"> по 3 объектам строительно-монтажные работы, предусмотренные </w:t>
            </w:r>
            <w:r w:rsidR="00FD63CC">
              <w:rPr>
                <w:rFonts w:ascii="Times New Roman" w:hAnsi="Times New Roman" w:cs="Times New Roman"/>
                <w:sz w:val="14"/>
                <w:szCs w:val="14"/>
              </w:rPr>
              <w:br/>
            </w:r>
            <w:r w:rsidRPr="006B4C7C">
              <w:rPr>
                <w:rFonts w:ascii="Times New Roman" w:hAnsi="Times New Roman" w:cs="Times New Roman"/>
                <w:sz w:val="14"/>
                <w:szCs w:val="14"/>
              </w:rPr>
              <w:t xml:space="preserve">на 2020 год, не выполнены в полном объеме ввиду ненадлежащего исполнения подрядными организациями условий заключенных государственных контрактов. Неосвоенные бюджетные ассигнования 2020 года возвращены государственными заказчиками в федеральный бюджет и планируются к восстановлению в 2021 году в соответствии с пунктами </w:t>
            </w:r>
            <w:r w:rsidR="00FD63CC">
              <w:rPr>
                <w:rFonts w:ascii="Times New Roman" w:hAnsi="Times New Roman" w:cs="Times New Roman"/>
                <w:sz w:val="14"/>
                <w:szCs w:val="14"/>
              </w:rPr>
              <w:br/>
            </w:r>
            <w:r w:rsidRPr="006B4C7C">
              <w:rPr>
                <w:rFonts w:ascii="Times New Roman" w:hAnsi="Times New Roman" w:cs="Times New Roman"/>
                <w:sz w:val="14"/>
                <w:szCs w:val="14"/>
              </w:rPr>
              <w:t>4 и 4(1) Положения о мерах по обеспечению исполнения федерального бюджета, утвержденного постановлением Правительства Российской Федерации от 09.12.2017 № 1496, для завершения строительно-монтажных работ по объектам (г. Астрахань Астраханской области, г. Хабаровск Хабаровского края, пос. Коченево Новосибирской области)</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63CDF" w:rsidP="004915DD">
            <w:pPr>
              <w:rPr>
                <w:rFonts w:ascii="Times New Roman" w:hAnsi="Times New Roman" w:cs="Times New Roman"/>
                <w:sz w:val="14"/>
                <w:szCs w:val="14"/>
              </w:rPr>
            </w:pPr>
            <w:r w:rsidRPr="006B4C7C">
              <w:rPr>
                <w:rFonts w:ascii="Times New Roman" w:hAnsi="Times New Roman" w:cs="Times New Roman"/>
                <w:sz w:val="14"/>
                <w:szCs w:val="14"/>
              </w:rPr>
              <w:t>КС 1.5.2.2:</w:t>
            </w:r>
            <w:r w:rsidR="004915DD">
              <w:rPr>
                <w:rFonts w:ascii="Times New Roman" w:hAnsi="Times New Roman" w:cs="Times New Roman"/>
                <w:sz w:val="14"/>
                <w:szCs w:val="14"/>
              </w:rPr>
              <w:t xml:space="preserve"> </w:t>
            </w:r>
            <w:r w:rsidRPr="006B4C7C">
              <w:rPr>
                <w:rFonts w:ascii="Times New Roman" w:hAnsi="Times New Roman" w:cs="Times New Roman"/>
                <w:sz w:val="14"/>
                <w:szCs w:val="14"/>
              </w:rPr>
              <w:t>Бюджетные ассигнования 2020 года в объеме 72 688,9 тыс. рублей государственным заказчиком возвращены в федеральный бюджет в связи с ненадлежащим исполнением подрядной организацией условий заключенного государственного контракта. Общая строительная готовность объекта составляет 7%</w:t>
            </w:r>
            <w:r w:rsidR="004915DD">
              <w:rPr>
                <w:rFonts w:ascii="Times New Roman" w:hAnsi="Times New Roman" w:cs="Times New Roman"/>
                <w:sz w:val="14"/>
                <w:szCs w:val="14"/>
              </w:rPr>
              <w:br/>
            </w:r>
            <w:r w:rsidRPr="006B4C7C">
              <w:rPr>
                <w:rFonts w:ascii="Times New Roman" w:hAnsi="Times New Roman" w:cs="Times New Roman"/>
                <w:sz w:val="14"/>
                <w:szCs w:val="14"/>
              </w:rPr>
              <w:t>КС 1.5.2.3:</w:t>
            </w:r>
            <w:r w:rsidR="004915DD">
              <w:rPr>
                <w:rFonts w:ascii="Times New Roman" w:hAnsi="Times New Roman" w:cs="Times New Roman"/>
                <w:sz w:val="14"/>
                <w:szCs w:val="14"/>
              </w:rPr>
              <w:t xml:space="preserve"> </w:t>
            </w:r>
            <w:r w:rsidRPr="006B4C7C">
              <w:rPr>
                <w:rFonts w:ascii="Times New Roman" w:hAnsi="Times New Roman" w:cs="Times New Roman"/>
                <w:sz w:val="14"/>
                <w:szCs w:val="14"/>
              </w:rPr>
              <w:t>Бюджетные ассигнования 2020 года в объеме 52 052,5 тыс. рублей государственным заказчиком возвращены в федеральный бюджет в связи с ненадлежащим исполнением подрядной организацией условий заключенного государственного контракта. Общая строительная готовность объекта составляет 90,6%</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КС 1.5.2.2: Перенос сроков наступления контрольного события не оказывает воздействия на эффективность реализации основного мероприятия, подпрограммы и программы в целом. Бюджетные ассигнования в размере 72 688,9 тыс. рублей планируются к восстановлению в 2021 году в соответствии с пунктами 4 и 4(1) Положения о мерах по обеспечению исполнения федерального бюджета, утвержденного постановлением Правительства Российской Федерации от 9 декабря 2017 года № 1496, для завершения расчетов по заключенному государственному контракту на выполнение строительно-монтажных работ по объекту</w:t>
            </w:r>
          </w:p>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КС 1.5.2.3: Перенос сроков наступления контрольного события не оказывает воздействия на эффективность реализации основного мероприятия, подпрограммы и программы в целом. Бюджетные ассигнования в размере 52 051,5 тыс. рублей планируются к восстановлению в 2021 году в соответствии с пунктами 4 и 4(1) Положения о мерах по обеспечению исполнения федерального бюджета, утвержденного постановлением Правительства Российской Федерации от 9 декабря 2017 года № 1496, для завершения расчетов по заключенному государственному контракту на выполнение строительно-монтажных работ по объекту</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60</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1.5.2.2. Реконструкция пожарной части ФГКУ "3 отряд федеральной противопожарной службы по Забайкальскому краю" для размещения создаваемого специализированного пожарно-спасательного подразделения по защите от чрезвычайных ситуаций и крупных природных пожаров в г. Чите завершена</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Величев</w:t>
            </w:r>
            <w:proofErr w:type="spellEnd"/>
            <w:r w:rsidRPr="006B4C7C">
              <w:rPr>
                <w:rFonts w:ascii="Times New Roman" w:hAnsi="Times New Roman" w:cs="Times New Roman"/>
                <w:sz w:val="14"/>
                <w:szCs w:val="14"/>
              </w:rPr>
              <w:t xml:space="preserve"> С.В., Начальник Управления инвестиций и строительства</w:t>
            </w:r>
            <w:r w:rsidR="0015195F">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1.5.2.3. Строительство объекта под создание центра управления в кризисных ситуациях Главного управления </w:t>
            </w:r>
            <w:r w:rsidR="0015195F">
              <w:rPr>
                <w:rFonts w:ascii="Times New Roman" w:hAnsi="Times New Roman" w:cs="Times New Roman"/>
                <w:sz w:val="14"/>
                <w:szCs w:val="14"/>
              </w:rPr>
              <w:br/>
            </w:r>
            <w:r w:rsidRPr="006B4C7C">
              <w:rPr>
                <w:rFonts w:ascii="Times New Roman" w:hAnsi="Times New Roman" w:cs="Times New Roman"/>
                <w:sz w:val="14"/>
                <w:szCs w:val="14"/>
              </w:rPr>
              <w:t xml:space="preserve">МЧС России по Еврейской </w:t>
            </w:r>
            <w:r w:rsidR="0015195F">
              <w:rPr>
                <w:rFonts w:ascii="Times New Roman" w:hAnsi="Times New Roman" w:cs="Times New Roman"/>
                <w:sz w:val="14"/>
                <w:szCs w:val="14"/>
              </w:rPr>
              <w:t>а</w:t>
            </w:r>
            <w:r w:rsidRPr="006B4C7C">
              <w:rPr>
                <w:rFonts w:ascii="Times New Roman" w:hAnsi="Times New Roman" w:cs="Times New Roman"/>
                <w:sz w:val="14"/>
                <w:szCs w:val="14"/>
              </w:rPr>
              <w:t>втономной области в г. Биробиджане завершено</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Величев</w:t>
            </w:r>
            <w:proofErr w:type="spellEnd"/>
            <w:r w:rsidRPr="006B4C7C">
              <w:rPr>
                <w:rFonts w:ascii="Times New Roman" w:hAnsi="Times New Roman" w:cs="Times New Roman"/>
                <w:sz w:val="14"/>
                <w:szCs w:val="14"/>
              </w:rPr>
              <w:t xml:space="preserve"> С.В., Начальник Управления инвестиций и строительства</w:t>
            </w:r>
            <w:r w:rsidR="0015195F">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1.5.2.5. Реконструкция пожарной части федерального государственного казенного учреждения «Специализированная пожарная часть по тушению крупных пожаров федеральной противопожарной</w:t>
            </w:r>
            <w:r w:rsidR="0015195F">
              <w:rPr>
                <w:rFonts w:ascii="Times New Roman" w:hAnsi="Times New Roman" w:cs="Times New Roman"/>
                <w:sz w:val="14"/>
                <w:szCs w:val="14"/>
              </w:rPr>
              <w:t xml:space="preserve"> службы по Московской области» </w:t>
            </w:r>
            <w:r w:rsidRPr="006B4C7C">
              <w:rPr>
                <w:rFonts w:ascii="Times New Roman" w:hAnsi="Times New Roman" w:cs="Times New Roman"/>
                <w:sz w:val="14"/>
                <w:szCs w:val="14"/>
              </w:rPr>
              <w:t>для размещения создаваемого специализированного пожарно-спасательного подразделения по защите от чрезвычайных ситуаций и крупных пожаров в г. Реутов Московской области завершена</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Величев</w:t>
            </w:r>
            <w:proofErr w:type="spellEnd"/>
            <w:r w:rsidRPr="006B4C7C">
              <w:rPr>
                <w:rFonts w:ascii="Times New Roman" w:hAnsi="Times New Roman" w:cs="Times New Roman"/>
                <w:sz w:val="14"/>
                <w:szCs w:val="14"/>
              </w:rPr>
              <w:t xml:space="preserve"> С.В., Начальник Управления инвестиций и строительства</w:t>
            </w:r>
            <w:r w:rsidR="0015195F">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Основное мероприятие 1.7 Содействие деятельности некоммерческих организаций, осуществляющих деятельность в области защиты </w:t>
            </w:r>
            <w:r w:rsidRPr="006B4C7C">
              <w:rPr>
                <w:rFonts w:ascii="Times New Roman" w:hAnsi="Times New Roman" w:cs="Times New Roman"/>
                <w:sz w:val="14"/>
                <w:szCs w:val="14"/>
              </w:rPr>
              <w:lastRenderedPageBreak/>
              <w:t>населения и территорий</w:t>
            </w:r>
          </w:p>
        </w:tc>
        <w:tc>
          <w:tcPr>
            <w:tcW w:w="424" w:type="pct"/>
          </w:tcPr>
          <w:p w:rsidR="00A45C09" w:rsidRPr="006B4C7C" w:rsidRDefault="0015195F" w:rsidP="001015E5">
            <w:pPr>
              <w:rPr>
                <w:rFonts w:ascii="Times New Roman" w:hAnsi="Times New Roman" w:cs="Times New Roman"/>
                <w:sz w:val="14"/>
                <w:szCs w:val="14"/>
              </w:rPr>
            </w:pPr>
            <w:r>
              <w:rPr>
                <w:rFonts w:ascii="Times New Roman" w:hAnsi="Times New Roman" w:cs="Times New Roman"/>
                <w:sz w:val="14"/>
                <w:szCs w:val="14"/>
              </w:rPr>
              <w:lastRenderedPageBreak/>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01.01.2015</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31.12.2030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01.01.2015</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Привлечение социально ориентированных некоммерческих организаций к решению вопросов </w:t>
            </w:r>
            <w:r w:rsidRPr="006B4C7C">
              <w:rPr>
                <w:rFonts w:ascii="Times New Roman" w:hAnsi="Times New Roman" w:cs="Times New Roman"/>
                <w:sz w:val="14"/>
                <w:szCs w:val="14"/>
              </w:rPr>
              <w:lastRenderedPageBreak/>
              <w:t>обеспечения безопасности жизнедеятельности населения, создание единого пространства для формирования культуры безопасности среди молодежи, формирование у подрастающего поколения сознательного и ответственного отношения к вопросам личной и общественной безопасности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Проведение мероприятий по привлечению социально ориентированных некоммерческих организаций к решению вопросов обеспечения безопасности жизнедеятельности населения, созданию единого пространства для формирования культуры безопасности среди молодежи, формированию у </w:t>
            </w:r>
            <w:r w:rsidRPr="006B4C7C">
              <w:rPr>
                <w:rFonts w:ascii="Times New Roman" w:hAnsi="Times New Roman" w:cs="Times New Roman"/>
                <w:sz w:val="14"/>
                <w:szCs w:val="14"/>
              </w:rPr>
              <w:lastRenderedPageBreak/>
              <w:t>подрастающего поколения сознательного и ответственного отношения к вопросам личной и общественной безопасности.</w:t>
            </w:r>
          </w:p>
          <w:p w:rsidR="00A45C09" w:rsidRPr="006B4C7C" w:rsidRDefault="00A63CDF" w:rsidP="00CA065A">
            <w:pPr>
              <w:jc w:val="center"/>
              <w:rPr>
                <w:rFonts w:ascii="Times New Roman" w:hAnsi="Times New Roman" w:cs="Times New Roman"/>
                <w:sz w:val="14"/>
                <w:szCs w:val="14"/>
              </w:rPr>
            </w:pPr>
            <w:r w:rsidRPr="006B4C7C">
              <w:rPr>
                <w:rFonts w:ascii="Times New Roman" w:hAnsi="Times New Roman" w:cs="Times New Roman"/>
                <w:sz w:val="14"/>
                <w:szCs w:val="14"/>
              </w:rPr>
              <w:t xml:space="preserve">Подразделениями добровольной пожарной охраны в 2020 году принято участие в тушении </w:t>
            </w:r>
            <w:r w:rsidR="00CA065A">
              <w:rPr>
                <w:rFonts w:ascii="Times New Roman" w:hAnsi="Times New Roman" w:cs="Times New Roman"/>
                <w:sz w:val="14"/>
                <w:szCs w:val="14"/>
              </w:rPr>
              <w:t>39 280  пожаров (увеличение на 132,3</w:t>
            </w:r>
            <w:r w:rsidRPr="006B4C7C">
              <w:rPr>
                <w:rFonts w:ascii="Times New Roman" w:hAnsi="Times New Roman" w:cs="Times New Roman"/>
                <w:sz w:val="14"/>
                <w:szCs w:val="14"/>
              </w:rPr>
              <w:t>% в сравнении с АП</w:t>
            </w:r>
            <w:r w:rsidR="00CA065A">
              <w:rPr>
                <w:rFonts w:ascii="Times New Roman" w:hAnsi="Times New Roman" w:cs="Times New Roman"/>
                <w:sz w:val="14"/>
                <w:szCs w:val="14"/>
              </w:rPr>
              <w:t>ПГ, 2019 год - 16 911 пожара),</w:t>
            </w:r>
            <w:r w:rsidRPr="006B4C7C">
              <w:rPr>
                <w:rFonts w:ascii="Times New Roman" w:hAnsi="Times New Roman" w:cs="Times New Roman"/>
                <w:sz w:val="14"/>
                <w:szCs w:val="14"/>
              </w:rPr>
              <w:t xml:space="preserve"> </w:t>
            </w:r>
            <w:r w:rsidR="00CA065A">
              <w:rPr>
                <w:rFonts w:ascii="Times New Roman" w:hAnsi="Times New Roman" w:cs="Times New Roman"/>
                <w:sz w:val="14"/>
                <w:szCs w:val="14"/>
              </w:rPr>
              <w:t xml:space="preserve">1 803 раза принято участие в </w:t>
            </w:r>
            <w:r w:rsidRPr="006B4C7C">
              <w:rPr>
                <w:rFonts w:ascii="Times New Roman" w:hAnsi="Times New Roman" w:cs="Times New Roman"/>
                <w:sz w:val="14"/>
                <w:szCs w:val="14"/>
              </w:rPr>
              <w:t xml:space="preserve"> аварийно-спасательных работа</w:t>
            </w:r>
            <w:r w:rsidR="00CA065A">
              <w:rPr>
                <w:rFonts w:ascii="Times New Roman" w:hAnsi="Times New Roman" w:cs="Times New Roman"/>
                <w:sz w:val="14"/>
                <w:szCs w:val="14"/>
              </w:rPr>
              <w:t>х, самостоятельно потушено 8 447 пожаров (увеличение на 8</w:t>
            </w:r>
            <w:r w:rsidR="00A113A4">
              <w:rPr>
                <w:rFonts w:ascii="Times New Roman" w:hAnsi="Times New Roman" w:cs="Times New Roman"/>
                <w:sz w:val="14"/>
                <w:szCs w:val="14"/>
              </w:rPr>
              <w:t>0</w:t>
            </w:r>
            <w:r w:rsidRPr="006B4C7C">
              <w:rPr>
                <w:rFonts w:ascii="Times New Roman" w:hAnsi="Times New Roman" w:cs="Times New Roman"/>
                <w:sz w:val="14"/>
                <w:szCs w:val="14"/>
              </w:rPr>
              <w:t>% в сравнении с АППГ, 2</w:t>
            </w:r>
            <w:r w:rsidR="00A113A4">
              <w:rPr>
                <w:rFonts w:ascii="Times New Roman" w:hAnsi="Times New Roman" w:cs="Times New Roman"/>
                <w:sz w:val="14"/>
                <w:szCs w:val="14"/>
              </w:rPr>
              <w:t>019 год - 4 692 пожара), спасено 418</w:t>
            </w:r>
            <w:r w:rsidRPr="006B4C7C">
              <w:rPr>
                <w:rFonts w:ascii="Times New Roman" w:hAnsi="Times New Roman" w:cs="Times New Roman"/>
                <w:sz w:val="14"/>
                <w:szCs w:val="14"/>
              </w:rPr>
              <w:t xml:space="preserve"> человек</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64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1.7.1. Оказание государственной поддержки некоммерческим организациям, осуществляющим деятельность в области защиты населения и территорий от чрезвычайных ситуаций, обеспечения пожарной безопасности и безопасности людей на водных объектах</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5195F">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Предоставление субсидий социально ориентированным некоммерческим организациям, осуществляющим деятельность в области защиты населения и территорий от чрезвычайных ситуаций, обеспечения пожарной безопасности и безопасности людей на водных объектах</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Проведена проверка соблюдения социально ориентированными некоммерческими организациями, осуществляющими деятельность в области защиты населения и территорий от чрезвычайных ситуаций, обеспечения пожарной безопасности и безопасности людей на водных объектах, целей, условий, порядка предоставления субсидий и оценки результативности использования субсидий, предоставленных в 2019 году: проведены выездные проверки 11 СОНКО (из 12); рассмотрены </w:t>
            </w:r>
            <w:r w:rsidR="0015195F">
              <w:rPr>
                <w:rFonts w:ascii="Times New Roman" w:hAnsi="Times New Roman" w:cs="Times New Roman"/>
                <w:sz w:val="14"/>
                <w:szCs w:val="14"/>
              </w:rPr>
              <w:br/>
            </w:r>
            <w:r w:rsidRPr="006B4C7C">
              <w:rPr>
                <w:rFonts w:ascii="Times New Roman" w:hAnsi="Times New Roman" w:cs="Times New Roman"/>
                <w:sz w:val="14"/>
                <w:szCs w:val="14"/>
              </w:rPr>
              <w:t xml:space="preserve">12 комплектов отчетных материалов (из 12); проведено два заседания Комиссии по проверке. Подписан итоговый акт проверки от 25 марта </w:t>
            </w:r>
            <w:r w:rsidR="0015195F">
              <w:rPr>
                <w:rFonts w:ascii="Times New Roman" w:hAnsi="Times New Roman" w:cs="Times New Roman"/>
                <w:sz w:val="14"/>
                <w:szCs w:val="14"/>
              </w:rPr>
              <w:br/>
            </w:r>
            <w:r w:rsidRPr="006B4C7C">
              <w:rPr>
                <w:rFonts w:ascii="Times New Roman" w:hAnsi="Times New Roman" w:cs="Times New Roman"/>
                <w:sz w:val="14"/>
                <w:szCs w:val="14"/>
              </w:rPr>
              <w:t>2020 года.</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Организована работа по корректировке и разработке нормативных правовых актов по вопросам предоставления субсидий СОНКО. Внесены изменения в постановление Правительства Российской Федерации </w:t>
            </w:r>
            <w:r w:rsidR="00731535">
              <w:rPr>
                <w:rFonts w:ascii="Times New Roman" w:hAnsi="Times New Roman" w:cs="Times New Roman"/>
                <w:sz w:val="14"/>
                <w:szCs w:val="14"/>
              </w:rPr>
              <w:br/>
            </w:r>
            <w:r w:rsidRPr="006B4C7C">
              <w:rPr>
                <w:rFonts w:ascii="Times New Roman" w:hAnsi="Times New Roman" w:cs="Times New Roman"/>
                <w:sz w:val="14"/>
                <w:szCs w:val="14"/>
              </w:rPr>
              <w:t>от 17 октября 2018 г. № 1237 "Об утверждении правил предоставления субсидий из федерального бюджета СОНКО" в целях приведения его в соответствие с действующим законодательством (постановление Правительства Российской Федерации от 20.07.2020 № 1075).</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Заключено 10 соглашений с СОНКО - победителями конкурсного отбора. Субсидия в размере 90 млн. рублей доведена до бюджетополучателей</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1.7.1.1. Конкурсный отбор социально ориентированных неком</w:t>
            </w:r>
            <w:r w:rsidR="00731535">
              <w:rPr>
                <w:rFonts w:ascii="Times New Roman" w:hAnsi="Times New Roman" w:cs="Times New Roman"/>
                <w:sz w:val="14"/>
                <w:szCs w:val="14"/>
              </w:rPr>
              <w:t>м</w:t>
            </w:r>
            <w:r w:rsidRPr="006B4C7C">
              <w:rPr>
                <w:rFonts w:ascii="Times New Roman" w:hAnsi="Times New Roman" w:cs="Times New Roman"/>
                <w:sz w:val="14"/>
                <w:szCs w:val="14"/>
              </w:rPr>
              <w:t>ерческих организаций, осуществляющих деятельность в области защиты населения и территорий от чрезвычайных ситуаций, обеспечения пожарной безопасности и безопасности людей на водных объектах, в 2020 году проведен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731535">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30.06.2020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30.06.2020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66</w:t>
            </w:r>
          </w:p>
        </w:tc>
        <w:tc>
          <w:tcPr>
            <w:tcW w:w="804" w:type="pct"/>
          </w:tcPr>
          <w:p w:rsidR="00A45C09" w:rsidRPr="006B4C7C" w:rsidRDefault="00A63CDF" w:rsidP="0073153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1.7.1.4. Субсидии социально ориентированным некоммерческим организациям, осуществляющим деятельность в области защиты населения и территорий от чрезвычайных ситуаций, обеспечения пожарной безопасности и безопасности людей на водных объектах, в 2020 году предоставлены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731535">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05.08.2020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05.08.2020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67</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Мероприятие 1.7.2. Нормативное правовое и методическое обеспечение деятельности социально ориентированных некоммерческих </w:t>
            </w:r>
            <w:r w:rsidRPr="006B4C7C">
              <w:rPr>
                <w:rFonts w:ascii="Times New Roman" w:hAnsi="Times New Roman" w:cs="Times New Roman"/>
                <w:sz w:val="14"/>
                <w:szCs w:val="14"/>
              </w:rPr>
              <w:lastRenderedPageBreak/>
              <w:t>организаций, осуществляющих деятельность в области защиты населения и территорий от чрезвычайных ситуаций, обеспечения пожарной безопасности и безопасности людей на водных объектах</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Нелюбов В.Н., Начальник Главного управления </w:t>
            </w:r>
            <w:r w:rsidRPr="006B4C7C">
              <w:rPr>
                <w:rFonts w:ascii="Times New Roman" w:hAnsi="Times New Roman" w:cs="Times New Roman"/>
                <w:sz w:val="14"/>
                <w:szCs w:val="14"/>
              </w:rPr>
              <w:lastRenderedPageBreak/>
              <w:t>пожарной охраны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Совершенствование механизма привлечения социально ориентированных некоммерческих организаций </w:t>
            </w:r>
            <w:r w:rsidRPr="006B4C7C">
              <w:rPr>
                <w:rFonts w:ascii="Times New Roman" w:hAnsi="Times New Roman" w:cs="Times New Roman"/>
                <w:sz w:val="14"/>
                <w:szCs w:val="14"/>
              </w:rPr>
              <w:lastRenderedPageBreak/>
              <w:t>к деятельности в области защиты населения и территорий от чрезвычайных ситуаций, обеспечения пожарной безопасности и безопасности людей на водных объектах</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Анализ деятельности социально ориентированных некоммерческих организаций, осуществляющих деятельность в области защиты населения и территорий от чрезвычайных ситуаций, обеспечения пожарной безопасности и безопасности людей на водных объектах в 2019 году проведен и направлен </w:t>
            </w:r>
            <w:r w:rsidRPr="006B4C7C">
              <w:rPr>
                <w:rFonts w:ascii="Times New Roman" w:hAnsi="Times New Roman" w:cs="Times New Roman"/>
                <w:sz w:val="14"/>
                <w:szCs w:val="14"/>
              </w:rPr>
              <w:lastRenderedPageBreak/>
              <w:t>в органы исполнительной власти субъектов Российской Федерации.</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 Управлении Президента Российской Федерации по общественным проектам 8 сентября 2020 г. в рамках совещания по вопросам интеграции лучших практик деятельности добровольческих организаций в сфере обеспечения безопасности жизнедеятельности граждан в добровольческое движение России рассмотрен комплекс мер, направленных на поддержку добровольной пожарной охраны.</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Утвержден приказ МЧС России от 12.03.2020 № 154 «Об утверждении Порядка формирования и ведения реестра общественных объединений пожарной охраны и сводного реестра добровольных пожарных и о признании утратившим силу приказа МЧС России от 04.08.2011 № 416». Зарегистрирован в Минюсте России 06.10.2020 № 60265.</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Утвержден приказ МЧС России от 15.06.2020 № 422 "Об утверждении Порядка взаимодействия Министерства Российской Федерации по делам гражданской обороны, чрезвычайным ситуациям и ликвидации последствий стихийных бедствий, его территориальных органов и подведомственных ему государственных учреждений с организаторами добровольческими (волонтерскими) организациями в области защиты населения и территорий от чрезвычайных ситуаций , обеспечения пожарной безопасности и безопасности людей на водных объектах". Утвержден в Минюсте России 21.09.2020 № 59965.</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8 сентября 2020 г. в Управлении Президента Российской Федерации по общественным проектам в рамках совещания по вопросам интеграции лучших практик деятельности добровольческих организаций в сфере обеспечения безопасности жизнедеятельности граждан в добровольческое движение России рассмотрен комплекс мер, направленных на поддержку добровольной пожарной охраны.</w:t>
            </w:r>
            <w:r w:rsidRPr="006B4C7C">
              <w:rPr>
                <w:rFonts w:ascii="Times New Roman" w:hAnsi="Times New Roman" w:cs="Times New Roman"/>
                <w:sz w:val="14"/>
                <w:szCs w:val="14"/>
              </w:rPr>
              <w:br/>
              <w:t>На заочном заседании  общественного совета при МЧС России (протокол от  25.12.2020 № 5) рассмотрен вопрос по реализации Концепции содействия развития добровольчества (</w:t>
            </w:r>
            <w:proofErr w:type="spellStart"/>
            <w:r w:rsidRPr="006B4C7C">
              <w:rPr>
                <w:rFonts w:ascii="Times New Roman" w:hAnsi="Times New Roman" w:cs="Times New Roman"/>
                <w:sz w:val="14"/>
                <w:szCs w:val="14"/>
              </w:rPr>
              <w:t>волонтерства</w:t>
            </w:r>
            <w:proofErr w:type="spellEnd"/>
            <w:r w:rsidRPr="006B4C7C">
              <w:rPr>
                <w:rFonts w:ascii="Times New Roman" w:hAnsi="Times New Roman" w:cs="Times New Roman"/>
                <w:sz w:val="14"/>
                <w:szCs w:val="14"/>
              </w:rPr>
              <w:t xml:space="preserve">) в Российской Федерации </w:t>
            </w:r>
            <w:r w:rsidR="00731535">
              <w:rPr>
                <w:rFonts w:ascii="Times New Roman" w:hAnsi="Times New Roman" w:cs="Times New Roman"/>
                <w:sz w:val="14"/>
                <w:szCs w:val="14"/>
              </w:rPr>
              <w:br/>
            </w:r>
            <w:r w:rsidRPr="006B4C7C">
              <w:rPr>
                <w:rFonts w:ascii="Times New Roman" w:hAnsi="Times New Roman" w:cs="Times New Roman"/>
                <w:sz w:val="14"/>
                <w:szCs w:val="14"/>
              </w:rPr>
              <w:t>до 2025 года.</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Утвержден приказ МЧС России от 14.01.2021 № 15 "Об утверждении Административного регламента МЧС России о предоставлении государственной услуги по регистрации в реестре общественных объединений пожарной охраны и сводном реестре добровольных пожарных". В настоящее время проходит регистрацию в Минюсте России.</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1.7.2.1. Анализ деятельности социально ориентированных неком</w:t>
            </w:r>
            <w:r w:rsidR="00731535">
              <w:rPr>
                <w:rFonts w:ascii="Times New Roman" w:hAnsi="Times New Roman" w:cs="Times New Roman"/>
                <w:sz w:val="14"/>
                <w:szCs w:val="14"/>
              </w:rPr>
              <w:t>м</w:t>
            </w:r>
            <w:r w:rsidRPr="006B4C7C">
              <w:rPr>
                <w:rFonts w:ascii="Times New Roman" w:hAnsi="Times New Roman" w:cs="Times New Roman"/>
                <w:sz w:val="14"/>
                <w:szCs w:val="14"/>
              </w:rPr>
              <w:t>ерческих организаций, осуществляющих деятельность в области защиты населения и территорий от чрезвычайных ситуаций, обеспечения пожарной безопасности и безопасности людей на водных объектах в 2019 году, проведен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Нелюбов В.Н., Начальник Главного управления пожарной охраны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план реализации государственной программы</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31.03.2020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31.03.2020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69</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Основное мероприятие 1.8 Снижение рисков и смягчение последствий чрезвычайных ситуаций природного и техногенного характера</w:t>
            </w:r>
          </w:p>
        </w:tc>
        <w:tc>
          <w:tcPr>
            <w:tcW w:w="424" w:type="pct"/>
          </w:tcPr>
          <w:p w:rsidR="00A45C09" w:rsidRPr="006B4C7C" w:rsidRDefault="001179CB" w:rsidP="001015E5">
            <w:pPr>
              <w:rPr>
                <w:rFonts w:ascii="Times New Roman" w:hAnsi="Times New Roman" w:cs="Times New Roman"/>
                <w:sz w:val="14"/>
                <w:szCs w:val="14"/>
              </w:rPr>
            </w:pPr>
            <w:r>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01.01.2015</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31.12.2030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01.01.2015</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Снижение рисков чрезвычайных ситуаций до приемлемого уровня, сокращение количества погибших и пострадавших в чрезвычайных ситуациях и на воде, предотвращение экономического ущерба от </w:t>
            </w:r>
            <w:r w:rsidRPr="006B4C7C">
              <w:rPr>
                <w:rFonts w:ascii="Times New Roman" w:hAnsi="Times New Roman" w:cs="Times New Roman"/>
                <w:sz w:val="14"/>
                <w:szCs w:val="14"/>
              </w:rPr>
              <w:lastRenderedPageBreak/>
              <w:t>чрезвычайных ситуаций и его снижение до уровня, обеспечивающего условия для устойчивого социально-экономического развития страны</w:t>
            </w:r>
          </w:p>
        </w:tc>
        <w:tc>
          <w:tcPr>
            <w:tcW w:w="1506" w:type="pct"/>
          </w:tcPr>
          <w:p w:rsidR="00A45C09" w:rsidRPr="006B4C7C" w:rsidRDefault="00A63CDF" w:rsidP="006A3719">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В 2020 году количество чрезвычайных ситуаций увеличилось на </w:t>
            </w:r>
            <w:r w:rsidR="006A3719">
              <w:rPr>
                <w:rFonts w:ascii="Times New Roman" w:hAnsi="Times New Roman" w:cs="Times New Roman"/>
                <w:sz w:val="14"/>
                <w:szCs w:val="14"/>
              </w:rPr>
              <w:t>24,</w:t>
            </w:r>
            <w:r w:rsidRPr="006B4C7C">
              <w:rPr>
                <w:rFonts w:ascii="Times New Roman" w:hAnsi="Times New Roman" w:cs="Times New Roman"/>
                <w:sz w:val="14"/>
                <w:szCs w:val="14"/>
              </w:rPr>
              <w:t xml:space="preserve">4% </w:t>
            </w:r>
            <w:r w:rsidR="001179CB">
              <w:rPr>
                <w:rFonts w:ascii="Times New Roman" w:hAnsi="Times New Roman" w:cs="Times New Roman"/>
                <w:sz w:val="14"/>
                <w:szCs w:val="14"/>
              </w:rPr>
              <w:br/>
            </w:r>
            <w:r w:rsidRPr="006B4C7C">
              <w:rPr>
                <w:rFonts w:ascii="Times New Roman" w:hAnsi="Times New Roman" w:cs="Times New Roman"/>
                <w:sz w:val="14"/>
                <w:szCs w:val="14"/>
              </w:rPr>
              <w:t>(2019 год - зарегис</w:t>
            </w:r>
            <w:r w:rsidR="006A3719">
              <w:rPr>
                <w:rFonts w:ascii="Times New Roman" w:hAnsi="Times New Roman" w:cs="Times New Roman"/>
                <w:sz w:val="14"/>
                <w:szCs w:val="14"/>
              </w:rPr>
              <w:t>трировано 266 ЧС, 2020 год - 331</w:t>
            </w:r>
            <w:r w:rsidRPr="006B4C7C">
              <w:rPr>
                <w:rFonts w:ascii="Times New Roman" w:hAnsi="Times New Roman" w:cs="Times New Roman"/>
                <w:sz w:val="14"/>
                <w:szCs w:val="14"/>
              </w:rPr>
              <w:t xml:space="preserve"> ЧС), количество погибш</w:t>
            </w:r>
            <w:r w:rsidR="006A3719">
              <w:rPr>
                <w:rFonts w:ascii="Times New Roman" w:hAnsi="Times New Roman" w:cs="Times New Roman"/>
                <w:sz w:val="14"/>
                <w:szCs w:val="14"/>
              </w:rPr>
              <w:t>их на ЧС людей уменьшилось на 38,7</w:t>
            </w:r>
            <w:r w:rsidRPr="006B4C7C">
              <w:rPr>
                <w:rFonts w:ascii="Times New Roman" w:hAnsi="Times New Roman" w:cs="Times New Roman"/>
                <w:sz w:val="14"/>
                <w:szCs w:val="14"/>
              </w:rPr>
              <w:t>% (2019 год  погибло - 532 человека, 2020 го</w:t>
            </w:r>
            <w:r w:rsidR="006A3719">
              <w:rPr>
                <w:rFonts w:ascii="Times New Roman" w:hAnsi="Times New Roman" w:cs="Times New Roman"/>
                <w:sz w:val="14"/>
                <w:szCs w:val="14"/>
              </w:rPr>
              <w:t>д - погибло 326 человек); зарегистрировано 439 394</w:t>
            </w:r>
            <w:r w:rsidRPr="006B4C7C">
              <w:rPr>
                <w:rFonts w:ascii="Times New Roman" w:hAnsi="Times New Roman" w:cs="Times New Roman"/>
                <w:sz w:val="14"/>
                <w:szCs w:val="14"/>
              </w:rPr>
              <w:t xml:space="preserve"> техн</w:t>
            </w:r>
            <w:r w:rsidR="006A3719">
              <w:rPr>
                <w:rFonts w:ascii="Times New Roman" w:hAnsi="Times New Roman" w:cs="Times New Roman"/>
                <w:sz w:val="14"/>
                <w:szCs w:val="14"/>
              </w:rPr>
              <w:t>огенных пожаров (уменьшение на 6,8</w:t>
            </w:r>
            <w:r w:rsidRPr="006B4C7C">
              <w:rPr>
                <w:rFonts w:ascii="Times New Roman" w:hAnsi="Times New Roman" w:cs="Times New Roman"/>
                <w:sz w:val="14"/>
                <w:szCs w:val="14"/>
              </w:rPr>
              <w:t xml:space="preserve">% в сравнении с АППГ, 2019 год - зарегистрировано 471 426 пожаров), на которых погибло 8 </w:t>
            </w:r>
            <w:r w:rsidR="006A3719">
              <w:rPr>
                <w:rFonts w:ascii="Times New Roman" w:hAnsi="Times New Roman" w:cs="Times New Roman"/>
                <w:sz w:val="14"/>
                <w:szCs w:val="14"/>
              </w:rPr>
              <w:t>313 человек (уменьшение на 2,9</w:t>
            </w:r>
            <w:r w:rsidRPr="006B4C7C">
              <w:rPr>
                <w:rFonts w:ascii="Times New Roman" w:hAnsi="Times New Roman" w:cs="Times New Roman"/>
                <w:sz w:val="14"/>
                <w:szCs w:val="14"/>
              </w:rPr>
              <w:t xml:space="preserve">% в сравнении с АППГ, 2019 год - погибло 8 559 человек); количество происшествий на водных объектах увеличилось на 3% </w:t>
            </w:r>
            <w:r w:rsidRPr="006B4C7C">
              <w:rPr>
                <w:rFonts w:ascii="Times New Roman" w:hAnsi="Times New Roman" w:cs="Times New Roman"/>
                <w:sz w:val="14"/>
                <w:szCs w:val="14"/>
              </w:rPr>
              <w:lastRenderedPageBreak/>
              <w:t>(2019 год - 3 483 происшествия, 2020 год - 3 5</w:t>
            </w:r>
            <w:r w:rsidR="006A3719">
              <w:rPr>
                <w:rFonts w:ascii="Times New Roman" w:hAnsi="Times New Roman" w:cs="Times New Roman"/>
                <w:sz w:val="14"/>
                <w:szCs w:val="14"/>
              </w:rPr>
              <w:t>88</w:t>
            </w:r>
            <w:r w:rsidRPr="006B4C7C">
              <w:rPr>
                <w:rFonts w:ascii="Times New Roman" w:hAnsi="Times New Roman" w:cs="Times New Roman"/>
                <w:sz w:val="14"/>
                <w:szCs w:val="14"/>
              </w:rPr>
              <w:t xml:space="preserve"> происшествия), количество </w:t>
            </w:r>
            <w:r w:rsidR="006A3719">
              <w:rPr>
                <w:rFonts w:ascii="Times New Roman" w:hAnsi="Times New Roman" w:cs="Times New Roman"/>
                <w:sz w:val="14"/>
                <w:szCs w:val="14"/>
              </w:rPr>
              <w:t>погибших</w:t>
            </w:r>
            <w:r w:rsidRPr="006B4C7C">
              <w:rPr>
                <w:rFonts w:ascii="Times New Roman" w:hAnsi="Times New Roman" w:cs="Times New Roman"/>
                <w:sz w:val="14"/>
                <w:szCs w:val="14"/>
              </w:rPr>
              <w:t xml:space="preserve"> при происшествиях на в</w:t>
            </w:r>
            <w:r w:rsidR="006A3719">
              <w:rPr>
                <w:rFonts w:ascii="Times New Roman" w:hAnsi="Times New Roman" w:cs="Times New Roman"/>
                <w:sz w:val="14"/>
                <w:szCs w:val="14"/>
              </w:rPr>
              <w:t>одных объектах увеличилось на 3,8</w:t>
            </w:r>
            <w:r w:rsidRPr="006B4C7C">
              <w:rPr>
                <w:rFonts w:ascii="Times New Roman" w:hAnsi="Times New Roman" w:cs="Times New Roman"/>
                <w:sz w:val="14"/>
                <w:szCs w:val="14"/>
              </w:rPr>
              <w:t xml:space="preserve">% (2019 год - </w:t>
            </w:r>
            <w:r w:rsidR="006A3719">
              <w:rPr>
                <w:rFonts w:ascii="Times New Roman" w:hAnsi="Times New Roman" w:cs="Times New Roman"/>
                <w:sz w:val="14"/>
                <w:szCs w:val="14"/>
              </w:rPr>
              <w:t>погибло</w:t>
            </w:r>
            <w:r w:rsidRPr="006B4C7C">
              <w:rPr>
                <w:rFonts w:ascii="Times New Roman" w:hAnsi="Times New Roman" w:cs="Times New Roman"/>
                <w:sz w:val="14"/>
                <w:szCs w:val="14"/>
              </w:rPr>
              <w:t xml:space="preserve"> </w:t>
            </w:r>
            <w:r w:rsidR="006A3719">
              <w:rPr>
                <w:rFonts w:ascii="Times New Roman" w:hAnsi="Times New Roman" w:cs="Times New Roman"/>
                <w:sz w:val="14"/>
                <w:szCs w:val="14"/>
              </w:rPr>
              <w:t xml:space="preserve">3 034 </w:t>
            </w:r>
            <w:r w:rsidRPr="006B4C7C">
              <w:rPr>
                <w:rFonts w:ascii="Times New Roman" w:hAnsi="Times New Roman" w:cs="Times New Roman"/>
                <w:sz w:val="14"/>
                <w:szCs w:val="14"/>
              </w:rPr>
              <w:t>человек</w:t>
            </w:r>
            <w:r w:rsidR="006A3719">
              <w:rPr>
                <w:rFonts w:ascii="Times New Roman" w:hAnsi="Times New Roman" w:cs="Times New Roman"/>
                <w:sz w:val="14"/>
                <w:szCs w:val="14"/>
              </w:rPr>
              <w:t>а</w:t>
            </w:r>
            <w:r w:rsidRPr="006B4C7C">
              <w:rPr>
                <w:rFonts w:ascii="Times New Roman" w:hAnsi="Times New Roman" w:cs="Times New Roman"/>
                <w:sz w:val="14"/>
                <w:szCs w:val="14"/>
              </w:rPr>
              <w:t xml:space="preserve">, 2020 год - </w:t>
            </w:r>
            <w:r w:rsidR="006A3719">
              <w:rPr>
                <w:rFonts w:ascii="Times New Roman" w:hAnsi="Times New Roman" w:cs="Times New Roman"/>
                <w:sz w:val="14"/>
                <w:szCs w:val="14"/>
              </w:rPr>
              <w:t>3 154</w:t>
            </w:r>
            <w:r w:rsidRPr="006B4C7C">
              <w:rPr>
                <w:rFonts w:ascii="Times New Roman" w:hAnsi="Times New Roman" w:cs="Times New Roman"/>
                <w:sz w:val="14"/>
                <w:szCs w:val="14"/>
              </w:rPr>
              <w:t xml:space="preserve"> человек</w:t>
            </w:r>
            <w:r w:rsidR="006A3719">
              <w:rPr>
                <w:rFonts w:ascii="Times New Roman" w:hAnsi="Times New Roman" w:cs="Times New Roman"/>
                <w:sz w:val="14"/>
                <w:szCs w:val="14"/>
              </w:rPr>
              <w:t>а</w:t>
            </w:r>
            <w:r w:rsidRPr="006B4C7C">
              <w:rPr>
                <w:rFonts w:ascii="Times New Roman" w:hAnsi="Times New Roman" w:cs="Times New Roman"/>
                <w:sz w:val="14"/>
                <w:szCs w:val="14"/>
              </w:rPr>
              <w:t xml:space="preserve">). Пожарно-спасательными подразделениями совершено 93 269 выездов на ликвидацию последствий ДТП (уменьшение на 9% в сравнении с АППГ, 2019 год - </w:t>
            </w:r>
            <w:r w:rsidR="001179CB">
              <w:rPr>
                <w:rFonts w:ascii="Times New Roman" w:hAnsi="Times New Roman" w:cs="Times New Roman"/>
                <w:sz w:val="14"/>
                <w:szCs w:val="14"/>
              </w:rPr>
              <w:br/>
            </w:r>
            <w:r w:rsidRPr="006B4C7C">
              <w:rPr>
                <w:rFonts w:ascii="Times New Roman" w:hAnsi="Times New Roman" w:cs="Times New Roman"/>
                <w:sz w:val="14"/>
                <w:szCs w:val="14"/>
              </w:rPr>
              <w:t xml:space="preserve">102 558 выездов), при которых спасено 67 231 человек. Поисково-спасательными формированиями МЧС России проведено 17 875 аварийно-спасательных т других неотложных работ (увеличение на 9%, 2019 год - проведено 16 353 АСДНР), при которых спасено 11 089 человек, из них </w:t>
            </w:r>
            <w:r w:rsidR="001179CB">
              <w:rPr>
                <w:rFonts w:ascii="Times New Roman" w:hAnsi="Times New Roman" w:cs="Times New Roman"/>
                <w:sz w:val="14"/>
                <w:szCs w:val="14"/>
              </w:rPr>
              <w:br/>
            </w:r>
            <w:r w:rsidRPr="006B4C7C">
              <w:rPr>
                <w:rFonts w:ascii="Times New Roman" w:hAnsi="Times New Roman" w:cs="Times New Roman"/>
                <w:sz w:val="14"/>
                <w:szCs w:val="14"/>
              </w:rPr>
              <w:t>1 839 детей. Пиротехническими подразделениями МЧС России обнаружено и обезврежено 33 586 ВОП (из них 2 453 авиабомбы), в том числе 19 861 ВОП на акваториях (из них 195 авиабомб). Подразделениями военизированных горноспасательных частей ликвидировано 30 аварий (увеличение на 36% в сравнении с АППГ, 2019 год - 22 аварии), на которых спасены 1 814 человек, 249 человек получили медицинскую помощь. В 2020 году специальными подразделениями ФПС МЧС России обеспечена безопасность при подготовке и осуществлении 6 пусков ракет космического назначения с космодрома "Байконур" и 1 пуска с космодрома "Восточный"</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70</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1.8.1. Проведение практических мероприятий, направленных на снижение рисков и смягчение последствий чрезвычайных ситуаций природного и техногенного характера</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179CB">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Снижение рисков чрезвычайных ситуаций до приемлемого уровня, сокращение количества погибших и пострадавших в чрезвычайных ситуациях и на воде, предотвращение экономического ущерба от чрезвычайных ситуаций и его снижение до уровня, обеспечивающего условия для устойчивого социально-экономического развития страны</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Проведена корректировка Федерального плана действий по предупреждению и ликвидации чрезвычайных ситуаций, а также приложений к нему – Плана по смягчению рисков и реагированию на чрезвычайные ситуации в </w:t>
            </w:r>
            <w:proofErr w:type="spellStart"/>
            <w:r w:rsidRPr="006B4C7C">
              <w:rPr>
                <w:rFonts w:ascii="Times New Roman" w:hAnsi="Times New Roman" w:cs="Times New Roman"/>
                <w:sz w:val="14"/>
                <w:szCs w:val="14"/>
              </w:rPr>
              <w:t>паводкоопасном</w:t>
            </w:r>
            <w:proofErr w:type="spellEnd"/>
            <w:r w:rsidRPr="006B4C7C">
              <w:rPr>
                <w:rFonts w:ascii="Times New Roman" w:hAnsi="Times New Roman" w:cs="Times New Roman"/>
                <w:sz w:val="14"/>
                <w:szCs w:val="14"/>
              </w:rPr>
              <w:t xml:space="preserve"> периоде и Плана предупреждения и ликвидации чрезвычайных ситуаций, вызванных природными пожарами.</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Для мониторинга развивающейся гидрологической обстановки авиацией МЧС России проведены 130 вылетов. В период прохождения весеннего половодья проведено 229 подрывов льда, в ходе которых израсходовано более 33 тонн взрывчатых веществ, пропилено более 230 км льда, зачернено свыше 14 кв. км льда, укреплено более 624 км береговой линии, расчищено свыше 100 км русел рек, ледоколами разрушен ледовой покров более </w:t>
            </w:r>
            <w:r w:rsidR="001179CB">
              <w:rPr>
                <w:rFonts w:ascii="Times New Roman" w:hAnsi="Times New Roman" w:cs="Times New Roman"/>
                <w:sz w:val="14"/>
                <w:szCs w:val="14"/>
              </w:rPr>
              <w:br/>
            </w:r>
            <w:r w:rsidRPr="006B4C7C">
              <w:rPr>
                <w:rFonts w:ascii="Times New Roman" w:hAnsi="Times New Roman" w:cs="Times New Roman"/>
                <w:sz w:val="14"/>
                <w:szCs w:val="14"/>
              </w:rPr>
              <w:t>820 км рек.</w:t>
            </w:r>
            <w:r w:rsidRPr="006B4C7C">
              <w:rPr>
                <w:rFonts w:ascii="Times New Roman" w:hAnsi="Times New Roman" w:cs="Times New Roman"/>
                <w:sz w:val="14"/>
                <w:szCs w:val="14"/>
              </w:rPr>
              <w:br/>
              <w:t xml:space="preserve">Группировка сил и средств для мониторинга и выполнения превентивных мероприятий составила более 7000 человек и свыше 2500 единиц техники. С целью наращивания группировки сил и средств территориальной подсистемы РСЧС применялись силы и средства 23 аэромобильных группировок в составе свыше 500 человек и более 100 единиц техники, </w:t>
            </w:r>
            <w:r w:rsidR="001179CB">
              <w:rPr>
                <w:rFonts w:ascii="Times New Roman" w:hAnsi="Times New Roman" w:cs="Times New Roman"/>
                <w:sz w:val="14"/>
                <w:szCs w:val="14"/>
              </w:rPr>
              <w:br/>
            </w:r>
            <w:r w:rsidRPr="006B4C7C">
              <w:rPr>
                <w:rFonts w:ascii="Times New Roman" w:hAnsi="Times New Roman" w:cs="Times New Roman"/>
                <w:sz w:val="14"/>
                <w:szCs w:val="14"/>
              </w:rPr>
              <w:t xml:space="preserve">в том числе 55 </w:t>
            </w:r>
            <w:proofErr w:type="spellStart"/>
            <w:r w:rsidRPr="006B4C7C">
              <w:rPr>
                <w:rFonts w:ascii="Times New Roman" w:hAnsi="Times New Roman" w:cs="Times New Roman"/>
                <w:sz w:val="14"/>
                <w:szCs w:val="14"/>
              </w:rPr>
              <w:t>плавсредств</w:t>
            </w:r>
            <w:proofErr w:type="spellEnd"/>
            <w:r w:rsidRPr="006B4C7C">
              <w:rPr>
                <w:rFonts w:ascii="Times New Roman" w:hAnsi="Times New Roman" w:cs="Times New Roman"/>
                <w:sz w:val="14"/>
                <w:szCs w:val="14"/>
              </w:rPr>
              <w:t>.</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К реагированию на природные пожары в рамках прохождения пожароопасного сезона 2020 года была готова группировка сил и средств РСЧС общей численностью 939 718 человек и 162 882 единицы техники, в том числе от МЧС России 130 717 человек и 18 082 единицы техники. </w:t>
            </w:r>
            <w:r w:rsidR="001179CB">
              <w:rPr>
                <w:rFonts w:ascii="Times New Roman" w:hAnsi="Times New Roman" w:cs="Times New Roman"/>
                <w:sz w:val="14"/>
                <w:szCs w:val="14"/>
              </w:rPr>
              <w:br/>
            </w:r>
            <w:r w:rsidRPr="006B4C7C">
              <w:rPr>
                <w:rFonts w:ascii="Times New Roman" w:hAnsi="Times New Roman" w:cs="Times New Roman"/>
                <w:sz w:val="14"/>
                <w:szCs w:val="14"/>
              </w:rPr>
              <w:t xml:space="preserve">В готовности к применению находилась авиационная составляющая РСЧС </w:t>
            </w:r>
            <w:r w:rsidR="001179CB">
              <w:rPr>
                <w:rFonts w:ascii="Times New Roman" w:hAnsi="Times New Roman" w:cs="Times New Roman"/>
                <w:sz w:val="14"/>
                <w:szCs w:val="14"/>
              </w:rPr>
              <w:br/>
            </w:r>
            <w:r w:rsidRPr="006B4C7C">
              <w:rPr>
                <w:rFonts w:ascii="Times New Roman" w:hAnsi="Times New Roman" w:cs="Times New Roman"/>
                <w:sz w:val="14"/>
                <w:szCs w:val="14"/>
              </w:rPr>
              <w:t xml:space="preserve">в количестве 465 воздушных судов, в том числе от МЧС России 62 воздушных судна. Не допущено распространение пожаров в сторону 25 населенных пунктов, с населением свыше 9 000 человек. Системой космического мониторинга за период с 1 января по 30 сентября 2020 г. по </w:t>
            </w:r>
            <w:proofErr w:type="spellStart"/>
            <w:r w:rsidRPr="006B4C7C">
              <w:rPr>
                <w:rFonts w:ascii="Times New Roman" w:hAnsi="Times New Roman" w:cs="Times New Roman"/>
                <w:sz w:val="14"/>
                <w:szCs w:val="14"/>
              </w:rPr>
              <w:t>лесопожарной</w:t>
            </w:r>
            <w:proofErr w:type="spellEnd"/>
            <w:r w:rsidRPr="006B4C7C">
              <w:rPr>
                <w:rFonts w:ascii="Times New Roman" w:hAnsi="Times New Roman" w:cs="Times New Roman"/>
                <w:sz w:val="14"/>
                <w:szCs w:val="14"/>
              </w:rPr>
              <w:t xml:space="preserve"> обстановке принято и обработано более 15 тыс. космических снимков. Всего по данным космического мониторинга на территории Российской Федерации выявлено более 177 тыс. термических аномалий (увеличение на 9%). По результатам проверки подтвердились как природные пожары более 161 тыс. термических аномалий (увеличение на 8%).  Из них представляющие реальную угрозу свыше 50 тыс. населенным пунктам (уменьшение на 7%).</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 соответствии с поручением Председателя Правительства Российской Федерации (от 21 марта 2020 г. № ММ-П13-2165) МЧС России совместно </w:t>
            </w:r>
            <w:r w:rsidR="001179CB">
              <w:rPr>
                <w:rFonts w:ascii="Times New Roman" w:hAnsi="Times New Roman" w:cs="Times New Roman"/>
                <w:sz w:val="14"/>
                <w:szCs w:val="14"/>
              </w:rPr>
              <w:br/>
            </w:r>
            <w:r w:rsidRPr="006B4C7C">
              <w:rPr>
                <w:rFonts w:ascii="Times New Roman" w:hAnsi="Times New Roman" w:cs="Times New Roman"/>
                <w:sz w:val="14"/>
                <w:szCs w:val="14"/>
              </w:rPr>
              <w:t xml:space="preserve">с заинтересованными федеральными органами исполнительной власти и органами исполнительной власти субъектов Российской Федерации в рамках деятельности РСЧС 24 марта 2020 г. проведены учения по отработке вопросов, связанных с противодействием распространения новой </w:t>
            </w:r>
            <w:proofErr w:type="spellStart"/>
            <w:r w:rsidRPr="006B4C7C">
              <w:rPr>
                <w:rFonts w:ascii="Times New Roman" w:hAnsi="Times New Roman" w:cs="Times New Roman"/>
                <w:sz w:val="14"/>
                <w:szCs w:val="14"/>
              </w:rPr>
              <w:t>коронавирусной</w:t>
            </w:r>
            <w:proofErr w:type="spellEnd"/>
            <w:r w:rsidRPr="006B4C7C">
              <w:rPr>
                <w:rFonts w:ascii="Times New Roman" w:hAnsi="Times New Roman" w:cs="Times New Roman"/>
                <w:sz w:val="14"/>
                <w:szCs w:val="14"/>
              </w:rPr>
              <w:t xml:space="preserve"> инфекции (COVID-19) на территории Российской Федерации, в ходе которого дополнительно были отработаны вопросы по уточнению планов действий по предупреждению и ликвидации ЧС </w:t>
            </w:r>
            <w:r w:rsidR="001179CB">
              <w:rPr>
                <w:rFonts w:ascii="Times New Roman" w:hAnsi="Times New Roman" w:cs="Times New Roman"/>
                <w:sz w:val="14"/>
                <w:szCs w:val="14"/>
              </w:rPr>
              <w:br/>
            </w:r>
            <w:r w:rsidRPr="006B4C7C">
              <w:rPr>
                <w:rFonts w:ascii="Times New Roman" w:hAnsi="Times New Roman" w:cs="Times New Roman"/>
                <w:sz w:val="14"/>
                <w:szCs w:val="14"/>
              </w:rPr>
              <w:lastRenderedPageBreak/>
              <w:t xml:space="preserve">и выполнения дополнительных санитарно-противоэпидемических (профилактических) мероприятий, с учетом </w:t>
            </w:r>
            <w:proofErr w:type="spellStart"/>
            <w:r w:rsidRPr="006B4C7C">
              <w:rPr>
                <w:rFonts w:ascii="Times New Roman" w:hAnsi="Times New Roman" w:cs="Times New Roman"/>
                <w:sz w:val="14"/>
                <w:szCs w:val="14"/>
              </w:rPr>
              <w:t>паводкоопасного</w:t>
            </w:r>
            <w:proofErr w:type="spellEnd"/>
            <w:r w:rsidRPr="006B4C7C">
              <w:rPr>
                <w:rFonts w:ascii="Times New Roman" w:hAnsi="Times New Roman" w:cs="Times New Roman"/>
                <w:sz w:val="14"/>
                <w:szCs w:val="14"/>
              </w:rPr>
              <w:t xml:space="preserve"> периода </w:t>
            </w:r>
            <w:r w:rsidR="001179CB">
              <w:rPr>
                <w:rFonts w:ascii="Times New Roman" w:hAnsi="Times New Roman" w:cs="Times New Roman"/>
                <w:sz w:val="14"/>
                <w:szCs w:val="14"/>
              </w:rPr>
              <w:br/>
            </w:r>
            <w:r w:rsidRPr="006B4C7C">
              <w:rPr>
                <w:rFonts w:ascii="Times New Roman" w:hAnsi="Times New Roman" w:cs="Times New Roman"/>
                <w:sz w:val="14"/>
                <w:szCs w:val="14"/>
              </w:rPr>
              <w:t xml:space="preserve">и пожароопасного сезона. Доклад осуществлен в Аппарат Совета Безопасности Российской Федерации от 24.04.2020 № 42-670-11, </w:t>
            </w:r>
            <w:r w:rsidR="001179CB">
              <w:rPr>
                <w:rFonts w:ascii="Times New Roman" w:hAnsi="Times New Roman" w:cs="Times New Roman"/>
                <w:sz w:val="14"/>
                <w:szCs w:val="14"/>
              </w:rPr>
              <w:br/>
            </w:r>
            <w:r w:rsidRPr="006B4C7C">
              <w:rPr>
                <w:rFonts w:ascii="Times New Roman" w:hAnsi="Times New Roman" w:cs="Times New Roman"/>
                <w:sz w:val="14"/>
                <w:szCs w:val="14"/>
              </w:rPr>
              <w:t xml:space="preserve">в соответствии с которых мероприятие считается исполненным и снятым </w:t>
            </w:r>
            <w:r w:rsidR="001179CB">
              <w:rPr>
                <w:rFonts w:ascii="Times New Roman" w:hAnsi="Times New Roman" w:cs="Times New Roman"/>
                <w:sz w:val="14"/>
                <w:szCs w:val="14"/>
              </w:rPr>
              <w:br/>
            </w:r>
            <w:r w:rsidRPr="006B4C7C">
              <w:rPr>
                <w:rFonts w:ascii="Times New Roman" w:hAnsi="Times New Roman" w:cs="Times New Roman"/>
                <w:sz w:val="14"/>
                <w:szCs w:val="14"/>
              </w:rPr>
              <w:t>с контроля.</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 рамках противодействия распространению новой </w:t>
            </w:r>
            <w:proofErr w:type="spellStart"/>
            <w:r w:rsidRPr="006B4C7C">
              <w:rPr>
                <w:rFonts w:ascii="Times New Roman" w:hAnsi="Times New Roman" w:cs="Times New Roman"/>
                <w:sz w:val="14"/>
                <w:szCs w:val="14"/>
              </w:rPr>
              <w:t>коронавирусной</w:t>
            </w:r>
            <w:proofErr w:type="spellEnd"/>
            <w:r w:rsidRPr="006B4C7C">
              <w:rPr>
                <w:rFonts w:ascii="Times New Roman" w:hAnsi="Times New Roman" w:cs="Times New Roman"/>
                <w:sz w:val="14"/>
                <w:szCs w:val="14"/>
              </w:rPr>
              <w:t xml:space="preserve"> инфекции COVID-19 на территории Российской Федерации проведены следующие мероприятия:</w:t>
            </w:r>
            <w:r w:rsidRPr="006B4C7C">
              <w:rPr>
                <w:rFonts w:ascii="Times New Roman" w:hAnsi="Times New Roman" w:cs="Times New Roman"/>
                <w:sz w:val="14"/>
                <w:szCs w:val="14"/>
              </w:rPr>
              <w:br/>
              <w:t xml:space="preserve">Мурманская область (с. </w:t>
            </w:r>
            <w:proofErr w:type="spellStart"/>
            <w:r w:rsidRPr="006B4C7C">
              <w:rPr>
                <w:rFonts w:ascii="Times New Roman" w:hAnsi="Times New Roman" w:cs="Times New Roman"/>
                <w:sz w:val="14"/>
                <w:szCs w:val="14"/>
              </w:rPr>
              <w:t>Белокаменка</w:t>
            </w:r>
            <w:proofErr w:type="spellEnd"/>
            <w:r w:rsidRPr="006B4C7C">
              <w:rPr>
                <w:rFonts w:ascii="Times New Roman" w:hAnsi="Times New Roman" w:cs="Times New Roman"/>
                <w:sz w:val="14"/>
                <w:szCs w:val="14"/>
              </w:rPr>
              <w:t>) – был развернут быстровозводимый полевой госпиталь на 700 коек и мобильный ПВР;</w:t>
            </w:r>
            <w:r w:rsidRPr="006B4C7C">
              <w:rPr>
                <w:rFonts w:ascii="Times New Roman" w:hAnsi="Times New Roman" w:cs="Times New Roman"/>
                <w:sz w:val="14"/>
                <w:szCs w:val="14"/>
              </w:rPr>
              <w:br/>
              <w:t>Ивановская область (г. Иваново) – была организована работа по строительству инфекционного госпиталя на 500 коек;</w:t>
            </w:r>
            <w:r w:rsidRPr="006B4C7C">
              <w:rPr>
                <w:rFonts w:ascii="Times New Roman" w:hAnsi="Times New Roman" w:cs="Times New Roman"/>
                <w:sz w:val="14"/>
                <w:szCs w:val="14"/>
              </w:rPr>
              <w:br/>
              <w:t xml:space="preserve">Республика Саха (Якутия) – был развернут аэромобильный госпиталь </w:t>
            </w:r>
            <w:r w:rsidR="001179CB">
              <w:rPr>
                <w:rFonts w:ascii="Times New Roman" w:hAnsi="Times New Roman" w:cs="Times New Roman"/>
                <w:sz w:val="14"/>
                <w:szCs w:val="14"/>
              </w:rPr>
              <w:br/>
            </w:r>
            <w:r w:rsidRPr="006B4C7C">
              <w:rPr>
                <w:rFonts w:ascii="Times New Roman" w:hAnsi="Times New Roman" w:cs="Times New Roman"/>
                <w:sz w:val="14"/>
                <w:szCs w:val="14"/>
              </w:rPr>
              <w:t>и ПВР вместимостью до 125 человек.</w:t>
            </w:r>
            <w:r w:rsidRPr="006B4C7C">
              <w:rPr>
                <w:rFonts w:ascii="Times New Roman" w:hAnsi="Times New Roman" w:cs="Times New Roman"/>
                <w:sz w:val="14"/>
                <w:szCs w:val="14"/>
              </w:rPr>
              <w:br/>
              <w:t xml:space="preserve">В 5 субъектах Российской Федерации (Республики Дагестан и Башкортостан, Оренбургская, Самарская и Ростовская области) были развернуты 13 пунктов временного размещения МЧС России для граждан </w:t>
            </w:r>
            <w:r w:rsidR="001179CB">
              <w:rPr>
                <w:rFonts w:ascii="Times New Roman" w:hAnsi="Times New Roman" w:cs="Times New Roman"/>
                <w:sz w:val="14"/>
                <w:szCs w:val="14"/>
              </w:rPr>
              <w:br/>
            </w:r>
            <w:r w:rsidRPr="006B4C7C">
              <w:rPr>
                <w:rFonts w:ascii="Times New Roman" w:hAnsi="Times New Roman" w:cs="Times New Roman"/>
                <w:sz w:val="14"/>
                <w:szCs w:val="14"/>
              </w:rPr>
              <w:t>4 иностранных государств (Азербайджанская и Киргизская Республики, Республики Таджикистан и Узбекистан), из них действующими является один пункт временного размещения в одном субъекте Российской Федерации (Республика Дагестан).</w:t>
            </w:r>
            <w:r w:rsidRPr="006B4C7C">
              <w:rPr>
                <w:rFonts w:ascii="Times New Roman" w:hAnsi="Times New Roman" w:cs="Times New Roman"/>
                <w:sz w:val="14"/>
                <w:szCs w:val="14"/>
              </w:rPr>
              <w:br/>
              <w:t>Подразделениями МЧС России нарастающим итогом проведена специальная обработка сооружений и техники на территории 80 субъектов, в том числе:</w:t>
            </w:r>
            <w:r w:rsidRPr="006B4C7C">
              <w:rPr>
                <w:rFonts w:ascii="Times New Roman" w:hAnsi="Times New Roman" w:cs="Times New Roman"/>
                <w:sz w:val="14"/>
                <w:szCs w:val="14"/>
              </w:rPr>
              <w:br/>
              <w:t>5 802 лечебных учреждений общей площадью 6 088 266 м²;</w:t>
            </w:r>
            <w:r w:rsidRPr="006B4C7C">
              <w:rPr>
                <w:rFonts w:ascii="Times New Roman" w:hAnsi="Times New Roman" w:cs="Times New Roman"/>
                <w:sz w:val="14"/>
                <w:szCs w:val="14"/>
              </w:rPr>
              <w:br/>
              <w:t>7 966 образовательных учреждений общей площадью 8 876 534 м²;</w:t>
            </w:r>
            <w:r w:rsidRPr="006B4C7C">
              <w:rPr>
                <w:rFonts w:ascii="Times New Roman" w:hAnsi="Times New Roman" w:cs="Times New Roman"/>
                <w:sz w:val="14"/>
                <w:szCs w:val="14"/>
              </w:rPr>
              <w:br/>
              <w:t>22 223 объектов социального обслуживания общей площадью 14 178 595 м²;</w:t>
            </w:r>
            <w:r w:rsidRPr="006B4C7C">
              <w:rPr>
                <w:rFonts w:ascii="Times New Roman" w:hAnsi="Times New Roman" w:cs="Times New Roman"/>
                <w:sz w:val="14"/>
                <w:szCs w:val="14"/>
              </w:rPr>
              <w:br/>
              <w:t>45 485 зданий и сооружений транспортной инфраструктуры общей площадью 9 041 231 м²;</w:t>
            </w:r>
            <w:r w:rsidRPr="006B4C7C">
              <w:rPr>
                <w:rFonts w:ascii="Times New Roman" w:hAnsi="Times New Roman" w:cs="Times New Roman"/>
                <w:sz w:val="14"/>
                <w:szCs w:val="14"/>
              </w:rPr>
              <w:br/>
              <w:t>175 938 объектов МЧС России общей площадью 161 396 120 м²;</w:t>
            </w:r>
            <w:r w:rsidRPr="006B4C7C">
              <w:rPr>
                <w:rFonts w:ascii="Times New Roman" w:hAnsi="Times New Roman" w:cs="Times New Roman"/>
                <w:sz w:val="14"/>
                <w:szCs w:val="14"/>
              </w:rPr>
              <w:br/>
              <w:t>более 9 956 км дорог.</w:t>
            </w:r>
            <w:r w:rsidRPr="006B4C7C">
              <w:rPr>
                <w:rFonts w:ascii="Times New Roman" w:hAnsi="Times New Roman" w:cs="Times New Roman"/>
                <w:sz w:val="14"/>
                <w:szCs w:val="14"/>
              </w:rPr>
              <w:br/>
              <w:t>Кроме того, обработаны 236 574 единицы техники, в том числе 190 216 единиц техники МЧС России.</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 октября 2020 г. проведена штабная тренировка по гражданской обороне, комплексное учение в городе Твери.</w:t>
            </w:r>
            <w:r w:rsidRPr="006B4C7C">
              <w:rPr>
                <w:rFonts w:ascii="Times New Roman" w:hAnsi="Times New Roman" w:cs="Times New Roman"/>
                <w:sz w:val="14"/>
                <w:szCs w:val="14"/>
              </w:rPr>
              <w:br/>
              <w:t xml:space="preserve">В тренировке принимали участие органы управления и силы гражданской обороны федеральных органов исполнительной власти, органов исполнительной власти субъектов Российской Федерации, органов местного самоуправления, государственные корпорации и компании. </w:t>
            </w:r>
            <w:r w:rsidR="001179CB">
              <w:rPr>
                <w:rFonts w:ascii="Times New Roman" w:hAnsi="Times New Roman" w:cs="Times New Roman"/>
                <w:sz w:val="14"/>
                <w:szCs w:val="14"/>
              </w:rPr>
              <w:br/>
            </w:r>
            <w:r w:rsidRPr="006B4C7C">
              <w:rPr>
                <w:rFonts w:ascii="Times New Roman" w:hAnsi="Times New Roman" w:cs="Times New Roman"/>
                <w:sz w:val="14"/>
                <w:szCs w:val="14"/>
              </w:rPr>
              <w:t>К выполнению практических мероприятий тренировки привлекалось более 636 тыс. чел. и более 89 тыс. ед. техники.</w:t>
            </w:r>
            <w:r w:rsidRPr="006B4C7C">
              <w:rPr>
                <w:rFonts w:ascii="Times New Roman" w:hAnsi="Times New Roman" w:cs="Times New Roman"/>
                <w:sz w:val="14"/>
                <w:szCs w:val="14"/>
              </w:rPr>
              <w:br/>
              <w:t>Практически проверены разрабатываемые на период до 2025 года планирующие документы по гражданской обороне. Проверена готовность запасных пунктов управления к управлению гражданской обороной. Отработаны совместные действия органов управления, сил гражданской обороны и РСЧС.</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10 ноября 2020 г. в формате видеоконференции под председательством президента России В.В.Путина прошёл саммит Шанхайской организации сотрудничества (ШОС). В ходе работы саммита главы государств-членов ШОС и государств-наблюдателей обсудили актуальные вопросы мировой политики: влияние пандемии на современный мир, ситуацию в зонах военных конфликтов, недопустимость вмешательства во внутренние дела государств, объединение усилий в борьбе с современными вызовами и угрозами, сотрудничество в сере цифровой экономики. Напомним, что в Шанхайскую организацию сотрудничества на постоянной основе входит 8 стран: Россия, Китай, Индия, Казахстан, Киргизия, Пакистан, Таджикистан и Узбекистан. Белоруссия, Афганистан, Иран и Монголия имеют статус наблюдателя. Азербайджан, Армения, Камбоджа, Непал, Турция и Шри-Ланка находятся в статусе партнеров по диалогу</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КС 1.8.1.8:</w:t>
            </w:r>
          </w:p>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В соответствии с письмом Администрации Президента Российской Федерации исх. от 19.06.2020 № А4-31-1806 в целях предупреждения распространения новой </w:t>
            </w:r>
            <w:proofErr w:type="spellStart"/>
            <w:r w:rsidRPr="006B4C7C">
              <w:rPr>
                <w:rFonts w:ascii="Times New Roman" w:hAnsi="Times New Roman" w:cs="Times New Roman"/>
                <w:sz w:val="14"/>
                <w:szCs w:val="14"/>
              </w:rPr>
              <w:t>коронавирусной</w:t>
            </w:r>
            <w:proofErr w:type="spellEnd"/>
            <w:r w:rsidRPr="006B4C7C">
              <w:rPr>
                <w:rFonts w:ascii="Times New Roman" w:hAnsi="Times New Roman" w:cs="Times New Roman"/>
                <w:sz w:val="14"/>
                <w:szCs w:val="14"/>
              </w:rPr>
              <w:t xml:space="preserve"> инфекции (COVID-19) </w:t>
            </w:r>
            <w:r w:rsidRPr="006B4C7C">
              <w:rPr>
                <w:rFonts w:ascii="Times New Roman" w:hAnsi="Times New Roman" w:cs="Times New Roman"/>
                <w:sz w:val="14"/>
                <w:szCs w:val="14"/>
              </w:rPr>
              <w:lastRenderedPageBreak/>
              <w:t>проведение мероприятия перенесено на сентябрь 2021 г.</w:t>
            </w:r>
            <w:r w:rsidR="001179CB">
              <w:rPr>
                <w:rFonts w:ascii="Times New Roman" w:hAnsi="Times New Roman" w:cs="Times New Roman"/>
                <w:sz w:val="14"/>
                <w:szCs w:val="14"/>
              </w:rPr>
              <w:br/>
            </w:r>
            <w:r w:rsidRPr="006B4C7C">
              <w:rPr>
                <w:rFonts w:ascii="Times New Roman" w:hAnsi="Times New Roman" w:cs="Times New Roman"/>
                <w:sz w:val="14"/>
                <w:szCs w:val="14"/>
              </w:rPr>
              <w:t>КС 1.8.1.9:</w:t>
            </w:r>
          </w:p>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В соответствии с письмом Администрации Президента Российской Федерации от 31.08.2020 № А4-31-2099 заседание Совета глав государств Шанхайской организации сотрудничества и саммит БРИКС проведены в формате видео-</w:t>
            </w:r>
            <w:proofErr w:type="spellStart"/>
            <w:r w:rsidRPr="006B4C7C">
              <w:rPr>
                <w:rFonts w:ascii="Times New Roman" w:hAnsi="Times New Roman" w:cs="Times New Roman"/>
                <w:sz w:val="14"/>
                <w:szCs w:val="14"/>
              </w:rPr>
              <w:t>конференц</w:t>
            </w:r>
            <w:proofErr w:type="spellEnd"/>
            <w:r w:rsidRPr="006B4C7C">
              <w:rPr>
                <w:rFonts w:ascii="Times New Roman" w:hAnsi="Times New Roman" w:cs="Times New Roman"/>
                <w:sz w:val="14"/>
                <w:szCs w:val="14"/>
              </w:rPr>
              <w:t xml:space="preserve"> связи</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КС 1.8.1.8: Перенос срока наступления КС в связи с предупреждением распространения новой </w:t>
            </w:r>
            <w:proofErr w:type="spellStart"/>
            <w:r w:rsidRPr="006B4C7C">
              <w:rPr>
                <w:rFonts w:ascii="Times New Roman" w:hAnsi="Times New Roman" w:cs="Times New Roman"/>
                <w:sz w:val="14"/>
                <w:szCs w:val="14"/>
              </w:rPr>
              <w:t>коронавирусной</w:t>
            </w:r>
            <w:proofErr w:type="spellEnd"/>
            <w:r w:rsidRPr="006B4C7C">
              <w:rPr>
                <w:rFonts w:ascii="Times New Roman" w:hAnsi="Times New Roman" w:cs="Times New Roman"/>
                <w:sz w:val="14"/>
                <w:szCs w:val="14"/>
              </w:rPr>
              <w:t xml:space="preserve"> инфекции не оказал воздействия на эффективность реализации основного мероприятия, подпрограммы и программы в целом</w:t>
            </w:r>
          </w:p>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КС 1.8.1.9: </w:t>
            </w:r>
            <w:r w:rsidR="00083356">
              <w:rPr>
                <w:rFonts w:ascii="Times New Roman" w:hAnsi="Times New Roman" w:cs="Times New Roman"/>
                <w:sz w:val="14"/>
                <w:szCs w:val="14"/>
              </w:rPr>
              <w:t xml:space="preserve">Выполнено 10.10.2020! </w:t>
            </w:r>
            <w:r w:rsidRPr="006B4C7C">
              <w:rPr>
                <w:rFonts w:ascii="Times New Roman" w:hAnsi="Times New Roman" w:cs="Times New Roman"/>
                <w:sz w:val="14"/>
                <w:szCs w:val="14"/>
              </w:rPr>
              <w:t xml:space="preserve">Перенос срока наступления КС в связи с предупреждением распространения новой </w:t>
            </w:r>
            <w:proofErr w:type="spellStart"/>
            <w:r w:rsidRPr="006B4C7C">
              <w:rPr>
                <w:rFonts w:ascii="Times New Roman" w:hAnsi="Times New Roman" w:cs="Times New Roman"/>
                <w:sz w:val="14"/>
                <w:szCs w:val="14"/>
              </w:rPr>
              <w:t>коронавирусной</w:t>
            </w:r>
            <w:proofErr w:type="spellEnd"/>
            <w:r w:rsidRPr="006B4C7C">
              <w:rPr>
                <w:rFonts w:ascii="Times New Roman" w:hAnsi="Times New Roman" w:cs="Times New Roman"/>
                <w:sz w:val="14"/>
                <w:szCs w:val="14"/>
              </w:rPr>
              <w:t xml:space="preserve"> инфекции не оказал воздействия на эффективность реализации основного мероприятия, подпрограммы и программы в целом</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71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1.8.1.1. Командно-штабное учение с органами управления и силами МЧС России и единой государственной системы предупреждения и ликвидации чрезвычайных ситуаций по отработке вопросов ликвидации чрезвычайных ситуаций, возникающих в результате природных пожаров, защиты населенных пунктов, объектов экономики и социальной инфраструктуры от лесных пожаров, а также безаварийного пропуска весеннего половодья в 2020 году проведено</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Елизаров А.В., Директор Департамента оперативного управления</w:t>
            </w:r>
            <w:r w:rsidR="005571B3">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план реализации государственной программы; 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30.04.2020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24.03.2020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72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1.8.1.4. Штабная тренировка по гражданской обороне в 2020 году проведена</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5571B3">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 включено в план реализации государственной программы</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02.10.2020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02.10.2020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73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1.8.1.8. Мероприятия по участию в обеспечении безопасности при подготовке и проведении Восточного экономического форума (г. Владивосток) выполнены</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Цеханов</w:t>
            </w:r>
            <w:proofErr w:type="spellEnd"/>
            <w:r w:rsidRPr="006B4C7C">
              <w:rPr>
                <w:rFonts w:ascii="Times New Roman" w:hAnsi="Times New Roman" w:cs="Times New Roman"/>
                <w:sz w:val="14"/>
                <w:szCs w:val="14"/>
              </w:rPr>
              <w:t xml:space="preserve"> С.В., Начальник Главного управления собственной безопасности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05.09.2020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74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1.8.1.9. Мероприятия по участию в обеспечении безопасности при подготовке и проведении заседания Совета глав государств - членов Шанхайской организации сотрудничества в 2020 году и встречи глав государств, входящих в объединение БРИКС, в 2020 году </w:t>
            </w:r>
            <w:r w:rsidR="00923956">
              <w:rPr>
                <w:rFonts w:ascii="Times New Roman" w:hAnsi="Times New Roman" w:cs="Times New Roman"/>
                <w:sz w:val="14"/>
                <w:szCs w:val="14"/>
              </w:rPr>
              <w:br/>
            </w:r>
            <w:r w:rsidRPr="006B4C7C">
              <w:rPr>
                <w:rFonts w:ascii="Times New Roman" w:hAnsi="Times New Roman" w:cs="Times New Roman"/>
                <w:sz w:val="14"/>
                <w:szCs w:val="14"/>
              </w:rPr>
              <w:t>(г. Санкт-</w:t>
            </w:r>
            <w:r w:rsidR="00083356">
              <w:rPr>
                <w:rFonts w:ascii="Times New Roman" w:hAnsi="Times New Roman" w:cs="Times New Roman"/>
                <w:sz w:val="14"/>
                <w:szCs w:val="14"/>
              </w:rPr>
              <w:t>П</w:t>
            </w:r>
            <w:r w:rsidRPr="006B4C7C">
              <w:rPr>
                <w:rFonts w:ascii="Times New Roman" w:hAnsi="Times New Roman" w:cs="Times New Roman"/>
                <w:sz w:val="14"/>
                <w:szCs w:val="14"/>
              </w:rPr>
              <w:t>етербург) выполнены</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Цеханов</w:t>
            </w:r>
            <w:proofErr w:type="spellEnd"/>
            <w:r w:rsidRPr="006B4C7C">
              <w:rPr>
                <w:rFonts w:ascii="Times New Roman" w:hAnsi="Times New Roman" w:cs="Times New Roman"/>
                <w:sz w:val="14"/>
                <w:szCs w:val="14"/>
              </w:rPr>
              <w:t xml:space="preserve"> С.В., Начальник Главного управления собственной безопасности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23.07.2020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10.10.2020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75</w:t>
            </w:r>
          </w:p>
        </w:tc>
        <w:tc>
          <w:tcPr>
            <w:tcW w:w="804" w:type="pct"/>
          </w:tcPr>
          <w:p w:rsidR="00A45C09" w:rsidRPr="006B4C7C" w:rsidRDefault="00A63CDF" w:rsidP="00923956">
            <w:pPr>
              <w:rPr>
                <w:rFonts w:ascii="Times New Roman" w:hAnsi="Times New Roman" w:cs="Times New Roman"/>
                <w:sz w:val="14"/>
                <w:szCs w:val="14"/>
              </w:rPr>
            </w:pPr>
            <w:r w:rsidRPr="006B4C7C">
              <w:rPr>
                <w:rFonts w:ascii="Times New Roman" w:hAnsi="Times New Roman" w:cs="Times New Roman"/>
                <w:sz w:val="14"/>
                <w:szCs w:val="14"/>
              </w:rPr>
              <w:t>Мероприятие 1.8.2. Совершенствование нормативной правовой и методической базы в области снижения рисков и смягчения последствий чрезвычайных ситуаций</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923956">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Снижение рисков чрезвычайных ситуаций </w:t>
            </w:r>
            <w:r w:rsidR="00923956">
              <w:rPr>
                <w:rFonts w:ascii="Times New Roman" w:hAnsi="Times New Roman" w:cs="Times New Roman"/>
                <w:sz w:val="14"/>
                <w:szCs w:val="14"/>
              </w:rPr>
              <w:br/>
            </w:r>
            <w:r w:rsidRPr="006B4C7C">
              <w:rPr>
                <w:rFonts w:ascii="Times New Roman" w:hAnsi="Times New Roman" w:cs="Times New Roman"/>
                <w:sz w:val="14"/>
                <w:szCs w:val="14"/>
              </w:rPr>
              <w:t xml:space="preserve">до приемлемого уровня, сокращение количества погибших и пострадавших в чрезвычайных ситуациях и на воде, предотвращение экономического ущерба </w:t>
            </w:r>
            <w:r w:rsidR="00923956">
              <w:rPr>
                <w:rFonts w:ascii="Times New Roman" w:hAnsi="Times New Roman" w:cs="Times New Roman"/>
                <w:sz w:val="14"/>
                <w:szCs w:val="14"/>
              </w:rPr>
              <w:br/>
            </w:r>
            <w:r w:rsidRPr="006B4C7C">
              <w:rPr>
                <w:rFonts w:ascii="Times New Roman" w:hAnsi="Times New Roman" w:cs="Times New Roman"/>
                <w:sz w:val="14"/>
                <w:szCs w:val="14"/>
              </w:rPr>
              <w:t xml:space="preserve">от чрезвычайных ситуаций </w:t>
            </w:r>
            <w:r w:rsidR="00923956">
              <w:rPr>
                <w:rFonts w:ascii="Times New Roman" w:hAnsi="Times New Roman" w:cs="Times New Roman"/>
                <w:sz w:val="14"/>
                <w:szCs w:val="14"/>
              </w:rPr>
              <w:br/>
            </w:r>
            <w:r w:rsidRPr="006B4C7C">
              <w:rPr>
                <w:rFonts w:ascii="Times New Roman" w:hAnsi="Times New Roman" w:cs="Times New Roman"/>
                <w:sz w:val="14"/>
                <w:szCs w:val="14"/>
              </w:rPr>
              <w:t xml:space="preserve">и его снижение до уровня, обеспечивающего условия </w:t>
            </w:r>
            <w:r w:rsidRPr="006B4C7C">
              <w:rPr>
                <w:rFonts w:ascii="Times New Roman" w:hAnsi="Times New Roman" w:cs="Times New Roman"/>
                <w:sz w:val="14"/>
                <w:szCs w:val="14"/>
              </w:rPr>
              <w:lastRenderedPageBreak/>
              <w:t>для устойчивого социально-экономического развития страны</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В 2020 году работа по совершенствованию нормативной правовой и методической базы в области снижения рисков и смягчения последствий чрезвычайных ситуаций организована.</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 целях реализации требований законодательства разработаны, согласованы с заинтересованными федеральными органами исполнительной власти и утверждены на заседании Правительственной комиссии 10 марта 2020 г. Наставление по организации управления и оперативного (экстренного) реагирования при ликвидации чрезвычайных ситуаций и Методические рекомендации по организации работы органов государственной власти Российской Федерации для принятия Правительственной комиссией по предупреждению и ликвидации чрезвычайных ситуаций и обеспечению </w:t>
            </w:r>
            <w:r w:rsidRPr="006B4C7C">
              <w:rPr>
                <w:rFonts w:ascii="Times New Roman" w:hAnsi="Times New Roman" w:cs="Times New Roman"/>
                <w:sz w:val="14"/>
                <w:szCs w:val="14"/>
              </w:rPr>
              <w:lastRenderedPageBreak/>
              <w:t>пожарной безопасности решения об отнесении возникшей чрезвычайной ситуации к чрезвычайной ситуации федерального или межрегионального характера.</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Указ</w:t>
            </w:r>
            <w:r w:rsidR="00987527">
              <w:rPr>
                <w:rFonts w:ascii="Times New Roman" w:hAnsi="Times New Roman" w:cs="Times New Roman"/>
                <w:sz w:val="14"/>
                <w:szCs w:val="14"/>
              </w:rPr>
              <w:t>ом</w:t>
            </w:r>
            <w:r w:rsidRPr="006B4C7C">
              <w:rPr>
                <w:rFonts w:ascii="Times New Roman" w:hAnsi="Times New Roman" w:cs="Times New Roman"/>
                <w:sz w:val="14"/>
                <w:szCs w:val="14"/>
              </w:rPr>
              <w:t xml:space="preserve"> Президента Российской Федерации от 1 июня 2020 № 353 «О внесении изменений в Положение о Министерстве Российской Федерации по делам гражданской обороны, чрезвычайным ситуациям и ликвидации последствий стихийных бедствий, утвержденное Указом Президента Российской Федерации от 11 июля 2004 г. № 868» устранено избыточное нормативно-правовое регулирование и коллизии в регулируемой сфере, дополнены положения по вопросам применения воздушных судов МЧС России, совершенствования деятельности подразделений пожарной охраны, судебно-экспертных учреждений.</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Издано постановление Правительства Российской Федерации от 19.06.2020 № 888 "О внесении изменений в перечень сил и средств постоянной готовности федерального уровня единой государственной системы предупреждения и ликвидации чрезвычайных ситуаций".</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Проект Федерального закона «О внесении изменений в Федеральный закон от 22 августа № 151-ФЗ «Об аварийно-спасательных службах и статусе спасателей» (в части исключения правовой неопределенности применения понятия оправданного риска и решения вопросов обеспечения охраны труда при проведении аварийно-спасательных работ) в Правительство Российской Федерации внесен (от 30.09.2020 № 42-1780-17). Рассмотрен на заседании Правительства Российской Федерации от 24.12.2020 и в соответствии с распоряжением Правительства РФ от 26.12.2020 № 3558-р внесен в Государственную Думу РФ.</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Постановлением Правительства Российской Федерации от 18.09.2020 </w:t>
            </w:r>
            <w:r w:rsidR="00923956">
              <w:rPr>
                <w:rFonts w:ascii="Times New Roman" w:hAnsi="Times New Roman" w:cs="Times New Roman"/>
                <w:sz w:val="14"/>
                <w:szCs w:val="14"/>
              </w:rPr>
              <w:br/>
            </w:r>
            <w:r w:rsidRPr="006B4C7C">
              <w:rPr>
                <w:rFonts w:ascii="Times New Roman" w:hAnsi="Times New Roman" w:cs="Times New Roman"/>
                <w:sz w:val="14"/>
                <w:szCs w:val="14"/>
              </w:rPr>
              <w:t>№ 1485 утверждено Положение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Проект Федерального закона «О внесении изменений в Федеральный закон от 21 декабря 1994 г. № 69-ФЗ «О пожарной безопасности» (в части совершенствования деятельности подразделений пожарной безопасности, государственного управления в области пожарной безопасности, а также </w:t>
            </w:r>
            <w:r w:rsidR="00923956">
              <w:rPr>
                <w:rFonts w:ascii="Times New Roman" w:hAnsi="Times New Roman" w:cs="Times New Roman"/>
                <w:sz w:val="14"/>
                <w:szCs w:val="14"/>
              </w:rPr>
              <w:br/>
            </w:r>
            <w:r w:rsidRPr="006B4C7C">
              <w:rPr>
                <w:rFonts w:ascii="Times New Roman" w:hAnsi="Times New Roman" w:cs="Times New Roman"/>
                <w:sz w:val="14"/>
                <w:szCs w:val="14"/>
              </w:rPr>
              <w:t>в части развития системы обеспечения пожарной безопасности на объектах и территориях) в Правительство Российской Федерации внесен от 17.11.2020 № 42-2106-12</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987527">
        <w:trPr>
          <w:trHeight w:val="1911"/>
        </w:trPr>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76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1.8.2.1. Изменения в Положение о Министерстве Российской Федерации по делам гражданской обороны, чрезвычайным ситуациям и ликвидации последствий стихийных бедствий, утвержденное Указом Президента Российской Федерации  </w:t>
            </w:r>
            <w:r w:rsidR="001856A4">
              <w:rPr>
                <w:rFonts w:ascii="Times New Roman" w:hAnsi="Times New Roman" w:cs="Times New Roman"/>
                <w:sz w:val="14"/>
                <w:szCs w:val="14"/>
              </w:rPr>
              <w:br/>
            </w:r>
            <w:r w:rsidRPr="006B4C7C">
              <w:rPr>
                <w:rFonts w:ascii="Times New Roman" w:hAnsi="Times New Roman" w:cs="Times New Roman"/>
                <w:sz w:val="14"/>
                <w:szCs w:val="14"/>
              </w:rPr>
              <w:t>от 11 июля 2004 г. № 868 (в части уточнения полномочий, возложенных на МЧС России), внесены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Жуков Ю.А., Начальник Управления стратегического планирования и организационной работы </w:t>
            </w:r>
            <w:r w:rsidR="001856A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01.06.2020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77</w:t>
            </w:r>
          </w:p>
        </w:tc>
        <w:tc>
          <w:tcPr>
            <w:tcW w:w="804" w:type="pct"/>
          </w:tcPr>
          <w:p w:rsidR="00A45C09" w:rsidRPr="006B4C7C" w:rsidRDefault="00A63CDF" w:rsidP="001856A4">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1.8.2.2. Проект Федерального закона «о внесении изменений в Федеральный закон </w:t>
            </w:r>
            <w:r w:rsidR="001856A4">
              <w:rPr>
                <w:rFonts w:ascii="Times New Roman" w:hAnsi="Times New Roman" w:cs="Times New Roman"/>
                <w:sz w:val="14"/>
                <w:szCs w:val="14"/>
              </w:rPr>
              <w:br/>
            </w:r>
            <w:r w:rsidRPr="006B4C7C">
              <w:rPr>
                <w:rFonts w:ascii="Times New Roman" w:hAnsi="Times New Roman" w:cs="Times New Roman"/>
                <w:sz w:val="14"/>
                <w:szCs w:val="14"/>
              </w:rPr>
              <w:t xml:space="preserve">от 22 августа № 151-ФЗ «Об аварийно-спасательных службах и статусе спасателей» (в части исключения </w:t>
            </w:r>
            <w:r w:rsidRPr="006B4C7C">
              <w:rPr>
                <w:rFonts w:ascii="Times New Roman" w:hAnsi="Times New Roman" w:cs="Times New Roman"/>
                <w:sz w:val="14"/>
                <w:szCs w:val="14"/>
              </w:rPr>
              <w:lastRenderedPageBreak/>
              <w:t>правовой неопределенности применения понятия оправданного риска и решения вопросов обеспечения охраны труда при проведении аварийно-спасательных работ) в Правительство Российской Федерации внесен</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lastRenderedPageBreak/>
              <w:t>Кутровский</w:t>
            </w:r>
            <w:proofErr w:type="spellEnd"/>
            <w:r w:rsidRPr="006B4C7C">
              <w:rPr>
                <w:rFonts w:ascii="Times New Roman" w:hAnsi="Times New Roman" w:cs="Times New Roman"/>
                <w:sz w:val="14"/>
                <w:szCs w:val="14"/>
              </w:rPr>
              <w:t xml:space="preserve"> И.В., Директор Департамента спасательных формирований</w:t>
            </w:r>
            <w:r w:rsidR="001856A4">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30.09.2020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30.09.2020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78</w:t>
            </w:r>
          </w:p>
        </w:tc>
        <w:tc>
          <w:tcPr>
            <w:tcW w:w="804" w:type="pct"/>
          </w:tcPr>
          <w:p w:rsidR="00A45C09" w:rsidRPr="006B4C7C" w:rsidRDefault="00A63CDF" w:rsidP="001856A4">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1.8.2.3. Проект Федерального закона «О внесении изменений в Федеральный закон от 21 декабря 1994 г. № 69-ФЗ «О пожарной безопасности» (в части совершенствования деятельности подразделений пожарной безопасности, государственного управления в области пожарной безопасности, а также в части развития системы обеспечения пожарной безопасности на объектах и территориях) в Правительство Российской Федерации внесен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Нелюбов В.Н., Начальник Главного управления пожарной охраны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17.11.2020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79</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1.8.2.5. Проект постановления Правительства Российской Федерации о внесении изменений в Перечень сил и средств постоянной готовности федерального уровня единой государственной системы предупреждения и ликвидации чрезвычайных ситуаций, утвержденный постановлением Правительства Российской Федерации от 8 ноября 2013 г. № 1007 (в части регламентирования деятельности Национального центра управления в кризисных ситуациях), </w:t>
            </w:r>
            <w:r w:rsidR="001856A4">
              <w:rPr>
                <w:rFonts w:ascii="Times New Roman" w:hAnsi="Times New Roman" w:cs="Times New Roman"/>
                <w:sz w:val="14"/>
                <w:szCs w:val="14"/>
              </w:rPr>
              <w:br/>
            </w:r>
            <w:r w:rsidRPr="006B4C7C">
              <w:rPr>
                <w:rFonts w:ascii="Times New Roman" w:hAnsi="Times New Roman" w:cs="Times New Roman"/>
                <w:sz w:val="14"/>
                <w:szCs w:val="14"/>
              </w:rPr>
              <w:t>в Правительство Российской Федерации внесен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856A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30.06.2020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19.06.2020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80</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1.8.2.6. Проект постановления Правительства Российской Федерации о внесении изменений в Положение о подготовке населения в области защиты от чрезвычайных ситуаций природного и техногенного характера, утвержденное постановлением Правительства Российской Федерации от 4 сентября 20</w:t>
            </w:r>
            <w:r w:rsidR="001856A4">
              <w:rPr>
                <w:rFonts w:ascii="Times New Roman" w:hAnsi="Times New Roman" w:cs="Times New Roman"/>
                <w:sz w:val="14"/>
                <w:szCs w:val="14"/>
              </w:rPr>
              <w:t>03 г. № 547 (</w:t>
            </w:r>
            <w:r w:rsidRPr="006B4C7C">
              <w:rPr>
                <w:rFonts w:ascii="Times New Roman" w:hAnsi="Times New Roman" w:cs="Times New Roman"/>
                <w:sz w:val="14"/>
                <w:szCs w:val="14"/>
              </w:rPr>
              <w:t>в части актуализации форм подготовки населения в области защиты от чрезвычайных ситуаций природного и техногенного характера), в Правительство Российской Федерации внесен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856A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18.09.2020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81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Основное мероприятие 1.9 Преодоление последствий радиационных аварий</w:t>
            </w:r>
          </w:p>
        </w:tc>
        <w:tc>
          <w:tcPr>
            <w:tcW w:w="424" w:type="pct"/>
          </w:tcPr>
          <w:p w:rsidR="00A45C09" w:rsidRPr="006B4C7C" w:rsidRDefault="001856A4" w:rsidP="001015E5">
            <w:pPr>
              <w:rPr>
                <w:rFonts w:ascii="Times New Roman" w:hAnsi="Times New Roman" w:cs="Times New Roman"/>
                <w:sz w:val="14"/>
                <w:szCs w:val="14"/>
              </w:rPr>
            </w:pPr>
            <w:r>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01.01.2016</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31.12.2030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01.01.2016</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Обеспечение необходимых условий безопасной жизнедеятельности и ведения хозяйства на радиоактивно загрязненных территориях, повышение инвестиционной привлекательности радиоактивно загрязненных территорий и обеспечение их </w:t>
            </w:r>
            <w:r w:rsidRPr="006B4C7C">
              <w:rPr>
                <w:rFonts w:ascii="Times New Roman" w:hAnsi="Times New Roman" w:cs="Times New Roman"/>
                <w:sz w:val="14"/>
                <w:szCs w:val="14"/>
              </w:rPr>
              <w:lastRenderedPageBreak/>
              <w:t xml:space="preserve">устойчивого экономического роста, оптимизация затрат </w:t>
            </w:r>
            <w:r w:rsidR="001856A4">
              <w:rPr>
                <w:rFonts w:ascii="Times New Roman" w:hAnsi="Times New Roman" w:cs="Times New Roman"/>
                <w:sz w:val="14"/>
                <w:szCs w:val="14"/>
              </w:rPr>
              <w:br/>
            </w:r>
            <w:r w:rsidRPr="006B4C7C">
              <w:rPr>
                <w:rFonts w:ascii="Times New Roman" w:hAnsi="Times New Roman" w:cs="Times New Roman"/>
                <w:sz w:val="14"/>
                <w:szCs w:val="14"/>
              </w:rPr>
              <w:t>по оказанию адресной специализированной медицинской помощи и мер социальной защиты в отношении граждан, подвергшихся радиационному воздействию</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В 2020 году организовано проведение комплексных обследований населенных пунктов в 14 субъектах Российской Федерации, подвергшихся радиоактивному загрязнению вследствие катастрофы на Чернобыльской АЭС (в соответствии с приказом МЧС России от 21.07.2015 № 380), </w:t>
            </w:r>
            <w:r w:rsidR="001856A4">
              <w:rPr>
                <w:rFonts w:ascii="Times New Roman" w:hAnsi="Times New Roman" w:cs="Times New Roman"/>
                <w:sz w:val="14"/>
                <w:szCs w:val="14"/>
              </w:rPr>
              <w:br/>
            </w:r>
            <w:r w:rsidRPr="006B4C7C">
              <w:rPr>
                <w:rFonts w:ascii="Times New Roman" w:hAnsi="Times New Roman" w:cs="Times New Roman"/>
                <w:sz w:val="14"/>
                <w:szCs w:val="14"/>
              </w:rPr>
              <w:t>а также информационных, памятных и других героико-патриотических мероприятий по темам, связанным с преодолением последствий радиационных аварий и реабилитации населения и территорий</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82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1.9.1. Совершенствование, сопровождение и обеспечение готовности территориальных систем  радиационного мониторинга и аварийного реагирования</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856A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Обеспечение работоспособности комплексной системы мониторинга за состоянием защиты населения в полном объеме и дальнейшая ее модернизация в соответствии с современными требованиями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Работоспособность Комплексной системы мониторинга за состоянием защиты населения (КСМ-ЗН) в 2020 году обеспечена в полном объеме.</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Обеспечено расширение возможностей Комплексной системы мониторинга за состоянием защиты населения (КСМ-ЗН) путем: обновления оборудования в центрах сбора данных КСМ-ЗН Брянской, Калужской, Тульской, Московской, Орловской и Смоленской областях; создания системы передачи и отображения данных радиационного контроля на автоматизированных рабочих местах ЕДДС Хабаровского края; установки </w:t>
            </w:r>
            <w:r w:rsidR="001856A4">
              <w:rPr>
                <w:rFonts w:ascii="Times New Roman" w:hAnsi="Times New Roman" w:cs="Times New Roman"/>
                <w:sz w:val="14"/>
                <w:szCs w:val="14"/>
              </w:rPr>
              <w:br/>
            </w:r>
            <w:r w:rsidRPr="006B4C7C">
              <w:rPr>
                <w:rFonts w:ascii="Times New Roman" w:hAnsi="Times New Roman" w:cs="Times New Roman"/>
                <w:sz w:val="14"/>
                <w:szCs w:val="14"/>
              </w:rPr>
              <w:t>6 новых постов радиационного контроля в Челябинской области.</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Обеспечена разработка проектов системы передачи и отображения данных радиационного контроля на автоматизированных рабочих местах ЕДДС Брянской, Тульской, Орловской, Калужской и Московской областей.  Обеспечено создание системы радиационного контроля испытательной лаборатории ФГБУ ВНИИ ГОЧС (ФЦ)</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83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1.9.1.1. Работоспособность Комплексной системы мониторинга за состоянием защиты населения (КСМ-ЗН) </w:t>
            </w:r>
            <w:r w:rsidR="001856A4">
              <w:rPr>
                <w:rFonts w:ascii="Times New Roman" w:hAnsi="Times New Roman" w:cs="Times New Roman"/>
                <w:sz w:val="14"/>
                <w:szCs w:val="14"/>
              </w:rPr>
              <w:br/>
            </w:r>
            <w:r w:rsidRPr="006B4C7C">
              <w:rPr>
                <w:rFonts w:ascii="Times New Roman" w:hAnsi="Times New Roman" w:cs="Times New Roman"/>
                <w:sz w:val="14"/>
                <w:szCs w:val="14"/>
              </w:rPr>
              <w:t>в 2020 году обеспечена</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856A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84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1.9.1.2. Расширение возможностей Комплексной системы мониторинга за состоянием защиты населения (КСМ-ЗН) в 2020 году обеспечено</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856A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85</w:t>
            </w:r>
          </w:p>
        </w:tc>
        <w:tc>
          <w:tcPr>
            <w:tcW w:w="804" w:type="pct"/>
          </w:tcPr>
          <w:p w:rsidR="00A45C09" w:rsidRPr="006B4C7C" w:rsidRDefault="00A63CDF" w:rsidP="001856A4">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1.9.1.3. Создание комплексной системы мониторинга за состоянием защиты населения (КСМ-ЗН) в Республике Крым в 2020 году обеспечено</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856A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86</w:t>
            </w:r>
          </w:p>
        </w:tc>
        <w:tc>
          <w:tcPr>
            <w:tcW w:w="804" w:type="pct"/>
          </w:tcPr>
          <w:p w:rsidR="00A45C09" w:rsidRPr="006B4C7C" w:rsidRDefault="00A63CDF" w:rsidP="001856A4">
            <w:pPr>
              <w:rPr>
                <w:rFonts w:ascii="Times New Roman" w:hAnsi="Times New Roman" w:cs="Times New Roman"/>
                <w:sz w:val="14"/>
                <w:szCs w:val="14"/>
              </w:rPr>
            </w:pPr>
            <w:r w:rsidRPr="006B4C7C">
              <w:rPr>
                <w:rFonts w:ascii="Times New Roman" w:hAnsi="Times New Roman" w:cs="Times New Roman"/>
                <w:sz w:val="14"/>
                <w:szCs w:val="14"/>
              </w:rPr>
              <w:t>Мероприятие 1.9.2. Обеспечение оперативной, научной, технической и экспертной поддержки РСЧС при чрезвычайных ситуациях с радиационным фактором</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856A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856A4">
            <w:pPr>
              <w:jc w:val="center"/>
              <w:rPr>
                <w:rFonts w:ascii="Times New Roman" w:hAnsi="Times New Roman" w:cs="Times New Roman"/>
                <w:sz w:val="14"/>
                <w:szCs w:val="14"/>
              </w:rPr>
            </w:pPr>
            <w:r w:rsidRPr="006B4C7C">
              <w:rPr>
                <w:rFonts w:ascii="Times New Roman" w:hAnsi="Times New Roman" w:cs="Times New Roman"/>
                <w:sz w:val="14"/>
                <w:szCs w:val="14"/>
              </w:rPr>
              <w:t>Программное, методическое и техническое обеспечение системы поддержки принятия решений органов повседневного управления РСЧС при радиационных авариях и чрезвычайных ситуациях</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Круглосуточная научно-техническая поддержка органов повседневного управления РСЧС по вопросам защиты населения и территорий от последствий ЧС радиационного характера в 2020 году обеспечена.</w:t>
            </w:r>
            <w:r w:rsidRPr="006B4C7C">
              <w:rPr>
                <w:rFonts w:ascii="Times New Roman" w:hAnsi="Times New Roman" w:cs="Times New Roman"/>
                <w:sz w:val="14"/>
                <w:szCs w:val="14"/>
              </w:rPr>
              <w:br/>
              <w:t>Обеспечено создание рабочей конструкторской документации для создания в составе АИУС РСЧС-2030 интеллектуальной экспертной подсистемы поддержки принятия решений органами управления РСЧС при чрезвычайных ситуациях с радиационным фактором.</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Обеспечена оперативная техническая поддержка Центра поддержки принятия решений в кризисных ситуациях ФГБУ ВНИИ ГОЧС (ФЦ) </w:t>
            </w:r>
            <w:r w:rsidR="001856A4">
              <w:rPr>
                <w:rFonts w:ascii="Times New Roman" w:hAnsi="Times New Roman" w:cs="Times New Roman"/>
                <w:sz w:val="14"/>
                <w:szCs w:val="14"/>
              </w:rPr>
              <w:br/>
            </w:r>
            <w:r w:rsidRPr="006B4C7C">
              <w:rPr>
                <w:rFonts w:ascii="Times New Roman" w:hAnsi="Times New Roman" w:cs="Times New Roman"/>
                <w:sz w:val="14"/>
                <w:szCs w:val="14"/>
              </w:rPr>
              <w:t xml:space="preserve">по вопросам защиты населения и территорий от последствий ЧС </w:t>
            </w:r>
            <w:r w:rsidRPr="006B4C7C">
              <w:rPr>
                <w:rFonts w:ascii="Times New Roman" w:hAnsi="Times New Roman" w:cs="Times New Roman"/>
                <w:sz w:val="14"/>
                <w:szCs w:val="14"/>
              </w:rPr>
              <w:lastRenderedPageBreak/>
              <w:t>радиационного характера.</w:t>
            </w:r>
            <w:r w:rsidRPr="006B4C7C">
              <w:rPr>
                <w:rFonts w:ascii="Times New Roman" w:hAnsi="Times New Roman" w:cs="Times New Roman"/>
                <w:sz w:val="14"/>
                <w:szCs w:val="14"/>
              </w:rPr>
              <w:br/>
              <w:t xml:space="preserve">Обеспечено создание рабочей конструкторской документации на создание сегмента научно-технического обеспечения центра поддержки принятия решений ФГБУ ВНИИ ГОЧС (ФЦ) при аварийном реагировании </w:t>
            </w:r>
            <w:proofErr w:type="gramStart"/>
            <w:r w:rsidRPr="006B4C7C">
              <w:rPr>
                <w:rFonts w:ascii="Times New Roman" w:hAnsi="Times New Roman" w:cs="Times New Roman"/>
                <w:sz w:val="14"/>
                <w:szCs w:val="14"/>
              </w:rPr>
              <w:t>на  чрезвычайные</w:t>
            </w:r>
            <w:proofErr w:type="gramEnd"/>
            <w:r w:rsidRPr="006B4C7C">
              <w:rPr>
                <w:rFonts w:ascii="Times New Roman" w:hAnsi="Times New Roman" w:cs="Times New Roman"/>
                <w:sz w:val="14"/>
                <w:szCs w:val="14"/>
              </w:rPr>
              <w:t xml:space="preserve"> ситуации с радиационным фактором</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87</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1.9.2.1. Научно-техническая поддержка органов повседневного управления РСЧС по вопросам защиты населения и территорий от последствий чрезвычайных ситуаций радиационного характера обеспечена</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856A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88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1.9.2.2. Оперативная техническая поддержка Центра поддержки принятия решений в кризисных ситуациях ФГБУ ВНИИ ГОЧС по вопросам защиты населения и территорий от последствий чрезвычайных ситуаций радиационного характера обеспечена</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856A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89</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1.9.3. Проведение памятных мероприятий, посвященных ликвидации последствий радиационных аварий и катастроф</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856A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Сохранение памяти о событиях, связанных с ликвидацией последствий радиационных аварий и катастроф, чествование "Ликвидаторов", патриотическое воспитание молодежи на их примере</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С учетом сложившейся ситуации, связанной с распространением новой </w:t>
            </w:r>
            <w:proofErr w:type="spellStart"/>
            <w:r w:rsidRPr="006B4C7C">
              <w:rPr>
                <w:rFonts w:ascii="Times New Roman" w:hAnsi="Times New Roman" w:cs="Times New Roman"/>
                <w:sz w:val="14"/>
                <w:szCs w:val="14"/>
              </w:rPr>
              <w:t>коронавирусной</w:t>
            </w:r>
            <w:proofErr w:type="spellEnd"/>
            <w:r w:rsidRPr="006B4C7C">
              <w:rPr>
                <w:rFonts w:ascii="Times New Roman" w:hAnsi="Times New Roman" w:cs="Times New Roman"/>
                <w:sz w:val="14"/>
                <w:szCs w:val="14"/>
              </w:rPr>
              <w:t xml:space="preserve"> инфекции мероприятия ко Дню участников ликвидации последствий радиационных аварий и катастроф и памяти жертв этих аварий и катастроф проведены в дистанционном режиме и освещены в СМИ.</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05.10.2020 проведено памятное мероприятие (возложение венка и цветов) </w:t>
            </w:r>
            <w:r w:rsidR="001856A4">
              <w:rPr>
                <w:rFonts w:ascii="Times New Roman" w:hAnsi="Times New Roman" w:cs="Times New Roman"/>
                <w:sz w:val="14"/>
                <w:szCs w:val="14"/>
              </w:rPr>
              <w:br/>
            </w:r>
            <w:r w:rsidRPr="006B4C7C">
              <w:rPr>
                <w:rFonts w:ascii="Times New Roman" w:hAnsi="Times New Roman" w:cs="Times New Roman"/>
                <w:sz w:val="14"/>
                <w:szCs w:val="14"/>
              </w:rPr>
              <w:t>к Монументу участникам ликвидации катастрофы на Чернобыльской АЭС, установленному на территории Парка Победы. Мероприятие приурочено ко дню образования гражданской обороны в дань памяти героям - ликвидаторам аварии на Чернобыльской АЭС.</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Всероссийский героико-патриотический фестиваль детского и юношеского творчества "Звезда спасения" проведен в дистанционном режиме. Всего в фестивале приняли участие свыше 16,5 тысяч ребят из всех регионов России. Подведены итоги и определены победители. Результаты размещены на </w:t>
            </w:r>
            <w:proofErr w:type="spellStart"/>
            <w:r w:rsidRPr="006B4C7C">
              <w:rPr>
                <w:rFonts w:ascii="Times New Roman" w:hAnsi="Times New Roman" w:cs="Times New Roman"/>
                <w:sz w:val="14"/>
                <w:szCs w:val="14"/>
              </w:rPr>
              <w:t>интернет-ресурсах</w:t>
            </w:r>
            <w:proofErr w:type="spellEnd"/>
            <w:r w:rsidRPr="006B4C7C">
              <w:rPr>
                <w:rFonts w:ascii="Times New Roman" w:hAnsi="Times New Roman" w:cs="Times New Roman"/>
                <w:sz w:val="14"/>
                <w:szCs w:val="14"/>
              </w:rPr>
              <w:t xml:space="preserve"> МЧС России. Награды и дипломы направлены для вручения лауреатам в главные управления МЧС России по субъектам Российской Федерации</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90</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1.9.3.1. Мероприятие ко Дню участников ликвидации последствий радиационных аварий и катастроф и памяти жертв этих аварий и катастроф в 2020 году проведено</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856A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 включено в план реализации государственной программы</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26.04.2020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26.04.2020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91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1.9.3.4. Всероссийский героико-</w:t>
            </w:r>
            <w:r w:rsidRPr="006B4C7C">
              <w:rPr>
                <w:rFonts w:ascii="Times New Roman" w:hAnsi="Times New Roman" w:cs="Times New Roman"/>
                <w:sz w:val="14"/>
                <w:szCs w:val="14"/>
              </w:rPr>
              <w:lastRenderedPageBreak/>
              <w:t>патриотический фестиваль детского и юношеского творчества "Звезда спасения" в 2020 году проведен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Мануйло О.Л., Директор </w:t>
            </w:r>
            <w:r w:rsidRPr="006B4C7C">
              <w:rPr>
                <w:rFonts w:ascii="Times New Roman" w:hAnsi="Times New Roman" w:cs="Times New Roman"/>
                <w:sz w:val="14"/>
                <w:szCs w:val="14"/>
              </w:rPr>
              <w:lastRenderedPageBreak/>
              <w:t xml:space="preserve">Департамента гражданской обороны и защиты населения </w:t>
            </w:r>
            <w:r w:rsidR="001856A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включено в план </w:t>
            </w:r>
            <w:r w:rsidRPr="006B4C7C">
              <w:rPr>
                <w:rFonts w:ascii="Times New Roman" w:hAnsi="Times New Roman" w:cs="Times New Roman"/>
                <w:sz w:val="14"/>
                <w:szCs w:val="14"/>
              </w:rPr>
              <w:lastRenderedPageBreak/>
              <w:t>реализации государственной программы; 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16.05.2020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16.05.2020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92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1.9.4. Проведение разъяснительной работы с гражданами по вопросам применения действующего законодательства Российской Федерации в области преодоления последствий радиационных аварий и катастроф</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856A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Повышение уровня правовой грамотности граждан в вопросах преодоления последствий радиационных аварий и катастроф</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 2020 году подготовлены и направлены 405 разъяснений гражданам, подвергшимся радиационному воздействию вследствие катастрофы на Чернобыльской АЭС, аварии в 1957 году на производственном объединении "Маяк" и сбросов радиоактивных отходов в реку </w:t>
            </w:r>
            <w:proofErr w:type="spellStart"/>
            <w:r w:rsidRPr="006B4C7C">
              <w:rPr>
                <w:rFonts w:ascii="Times New Roman" w:hAnsi="Times New Roman" w:cs="Times New Roman"/>
                <w:sz w:val="14"/>
                <w:szCs w:val="14"/>
              </w:rPr>
              <w:t>Теча</w:t>
            </w:r>
            <w:proofErr w:type="spellEnd"/>
            <w:r w:rsidRPr="006B4C7C">
              <w:rPr>
                <w:rFonts w:ascii="Times New Roman" w:hAnsi="Times New Roman" w:cs="Times New Roman"/>
                <w:sz w:val="14"/>
                <w:szCs w:val="14"/>
              </w:rPr>
              <w:t>, а также вследствие испытаний на Семипалатинском полигоне</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93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1.9.4.1. Разъяснения гражданам по вопросам преодоления последствий радиационных аварий и катастроф в 2020 году подготовлены и направлены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856A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94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1.9.5. Обеспечение деятельности по определению суммарных (эффективных) накопленных доз облучения граждан, подвергшихся радиационному воздействию вследствие ядерных испытаний на Семипалатинском полигоне</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856A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Осуществление мер социальной поддержки граждан, подвергшихся радиационному воздействию вследствие ядерных испытаний на Семипалатинском полигоне</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Деятельность по расчету и выдаче заключений о полученной суммарной (накопленной) эффективной дозе облучения вследствие ядерных испытаний на Семипалатинском полигоне в 2020 году обеспечена (</w:t>
            </w:r>
            <w:proofErr w:type="spellStart"/>
            <w:r w:rsidRPr="006B4C7C">
              <w:rPr>
                <w:rFonts w:ascii="Times New Roman" w:hAnsi="Times New Roman" w:cs="Times New Roman"/>
                <w:sz w:val="14"/>
                <w:szCs w:val="14"/>
              </w:rPr>
              <w:t>госконтракт</w:t>
            </w:r>
            <w:proofErr w:type="spellEnd"/>
            <w:r w:rsidRPr="006B4C7C">
              <w:rPr>
                <w:rFonts w:ascii="Times New Roman" w:hAnsi="Times New Roman" w:cs="Times New Roman"/>
                <w:sz w:val="14"/>
                <w:szCs w:val="14"/>
              </w:rPr>
              <w:t xml:space="preserve"> </w:t>
            </w:r>
            <w:r w:rsidR="001856A4">
              <w:rPr>
                <w:rFonts w:ascii="Times New Roman" w:hAnsi="Times New Roman" w:cs="Times New Roman"/>
                <w:sz w:val="14"/>
                <w:szCs w:val="14"/>
              </w:rPr>
              <w:br/>
            </w:r>
            <w:r w:rsidRPr="006B4C7C">
              <w:rPr>
                <w:rFonts w:ascii="Times New Roman" w:hAnsi="Times New Roman" w:cs="Times New Roman"/>
                <w:sz w:val="14"/>
                <w:szCs w:val="14"/>
              </w:rPr>
              <w:t>от 10.04.2018 № 1)</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95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1.9.5.1. Деятельность по расчету и выдаче заключений о полученной суммарной (накопленной) эффективной дозе облучения вследствие ядерных испытаний на Семипалатинском полигоне в 2020 году обеспечена</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856A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96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Основное мероприятие 1.10 Развитие системы обеспечения пожарной безопасности</w:t>
            </w:r>
          </w:p>
        </w:tc>
        <w:tc>
          <w:tcPr>
            <w:tcW w:w="424" w:type="pct"/>
          </w:tcPr>
          <w:p w:rsidR="00A45C09" w:rsidRPr="006B4C7C" w:rsidRDefault="001856A4" w:rsidP="001015E5">
            <w:pPr>
              <w:rPr>
                <w:rFonts w:ascii="Times New Roman" w:hAnsi="Times New Roman" w:cs="Times New Roman"/>
                <w:sz w:val="14"/>
                <w:szCs w:val="14"/>
              </w:rPr>
            </w:pPr>
            <w:r>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01.01.2018</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31.12.2030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01.01.2018</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Повышение уровня защищенности населения </w:t>
            </w:r>
            <w:r w:rsidR="000524B9">
              <w:rPr>
                <w:rFonts w:ascii="Times New Roman" w:hAnsi="Times New Roman" w:cs="Times New Roman"/>
                <w:sz w:val="14"/>
                <w:szCs w:val="14"/>
              </w:rPr>
              <w:br/>
            </w:r>
            <w:r w:rsidRPr="006B4C7C">
              <w:rPr>
                <w:rFonts w:ascii="Times New Roman" w:hAnsi="Times New Roman" w:cs="Times New Roman"/>
                <w:sz w:val="14"/>
                <w:szCs w:val="14"/>
              </w:rPr>
              <w:t xml:space="preserve">и объектов экономики </w:t>
            </w:r>
            <w:r w:rsidR="000524B9">
              <w:rPr>
                <w:rFonts w:ascii="Times New Roman" w:hAnsi="Times New Roman" w:cs="Times New Roman"/>
                <w:sz w:val="14"/>
                <w:szCs w:val="14"/>
              </w:rPr>
              <w:br/>
            </w:r>
            <w:r w:rsidRPr="006B4C7C">
              <w:rPr>
                <w:rFonts w:ascii="Times New Roman" w:hAnsi="Times New Roman" w:cs="Times New Roman"/>
                <w:sz w:val="14"/>
                <w:szCs w:val="14"/>
              </w:rPr>
              <w:t>от пожаров, снижение пожарных рисков в Российской Федерации до уровня развитых стран мирового сообщества</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Повышение уровня защищенности населения и объектов экономики от пожаров, снижение пожарных рисков в Российской Федерации до уровня развитых стран мирового сообщества</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97</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Мероприятие 1.10.1. Совершенствование нормативной правовой и методической базы в </w:t>
            </w:r>
            <w:r w:rsidRPr="006B4C7C">
              <w:rPr>
                <w:rFonts w:ascii="Times New Roman" w:hAnsi="Times New Roman" w:cs="Times New Roman"/>
                <w:sz w:val="14"/>
                <w:szCs w:val="14"/>
              </w:rPr>
              <w:lastRenderedPageBreak/>
              <w:t>области федерального государственного пожарного надзора</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lastRenderedPageBreak/>
              <w:t>Еникеев</w:t>
            </w:r>
            <w:proofErr w:type="spellEnd"/>
            <w:r w:rsidRPr="006B4C7C">
              <w:rPr>
                <w:rFonts w:ascii="Times New Roman" w:hAnsi="Times New Roman" w:cs="Times New Roman"/>
                <w:sz w:val="14"/>
                <w:szCs w:val="14"/>
              </w:rPr>
              <w:t xml:space="preserve"> Р.Ш., Директор Департамента </w:t>
            </w:r>
            <w:r w:rsidRPr="006B4C7C">
              <w:rPr>
                <w:rFonts w:ascii="Times New Roman" w:hAnsi="Times New Roman" w:cs="Times New Roman"/>
                <w:sz w:val="14"/>
                <w:szCs w:val="14"/>
              </w:rPr>
              <w:lastRenderedPageBreak/>
              <w:t>надзорной деятельности и профилактической работы</w:t>
            </w:r>
            <w:r w:rsidR="001856A4">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Обеспечение повышения эффективности федерального государственного пожарного </w:t>
            </w:r>
            <w:r w:rsidRPr="006B4C7C">
              <w:rPr>
                <w:rFonts w:ascii="Times New Roman" w:hAnsi="Times New Roman" w:cs="Times New Roman"/>
                <w:sz w:val="14"/>
                <w:szCs w:val="14"/>
              </w:rPr>
              <w:lastRenderedPageBreak/>
              <w:t>надзора</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Работа по совершенствованию нормативной правовой и методической базы в области федерального государственного пожарного надзора в 2020 году организована.</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Проект Федерального закона «О внесении изменений в Федеральный закон «Технический регламент о требованиях пожарной безопасности» внесен в Правительство Российской Федерации от 30.06.2020 № 42-1162-19.</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Проект Федерального закона «О внесении изменений в отдельные законодательные акты Российской Федерации» внесен в Правительство Российской Федерации от 03.06.2020 № 42-1167-19.</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Проект Федерального закона «О внесении изменений в Федеральный закон «Технический регламент о требованиях пожарной безопасности» в Правительство Российской Федерации внесен от 30.12.2020 № 42-2435-19.</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Постановлением Правительства Российской Федерации от 12.10.2020 </w:t>
            </w:r>
            <w:r w:rsidR="001856A4">
              <w:rPr>
                <w:rFonts w:ascii="Times New Roman" w:hAnsi="Times New Roman" w:cs="Times New Roman"/>
                <w:sz w:val="14"/>
                <w:szCs w:val="14"/>
              </w:rPr>
              <w:br/>
            </w:r>
            <w:r w:rsidRPr="006B4C7C">
              <w:rPr>
                <w:rFonts w:ascii="Times New Roman" w:hAnsi="Times New Roman" w:cs="Times New Roman"/>
                <w:sz w:val="14"/>
                <w:szCs w:val="14"/>
              </w:rPr>
              <w:t>№ 1662  внесены изменения в Положение о федеральном государственном пожарном надзоре, утвержденное постановлением Правительства Российской Федерации от 12.04.2012 № 290 «О федеральном государственном пожарном надзоре», предусматривающие новый порядок и критерии отнесения объектов защиты к определенной категории риска</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98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1.10.1.1. Проект Федерального закона «О внесении изменений в Федеральный закон «Технический регламент о требованиях пожарной безопасности» (в части систематизации обязательных требований в области пожарной безопасности) в Правительство Российской Федерации внесен</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Еникеев</w:t>
            </w:r>
            <w:proofErr w:type="spellEnd"/>
            <w:r w:rsidRPr="006B4C7C">
              <w:rPr>
                <w:rFonts w:ascii="Times New Roman" w:hAnsi="Times New Roman" w:cs="Times New Roman"/>
                <w:sz w:val="14"/>
                <w:szCs w:val="14"/>
              </w:rPr>
              <w:t xml:space="preserve"> Р.Ш., Директор Департамента надзорной деятельности и профилактической работы</w:t>
            </w:r>
            <w:r w:rsidR="001856A4">
              <w:rPr>
                <w:rFonts w:ascii="Times New Roman" w:hAnsi="Times New Roman" w:cs="Times New Roman"/>
                <w:sz w:val="14"/>
                <w:szCs w:val="14"/>
              </w:rPr>
              <w:t xml:space="preserve"> </w:t>
            </w:r>
            <w:r w:rsidR="000524B9">
              <w:rPr>
                <w:rFonts w:ascii="Times New Roman" w:hAnsi="Times New Roman" w:cs="Times New Roman"/>
                <w:sz w:val="14"/>
                <w:szCs w:val="14"/>
              </w:rPr>
              <w:br/>
            </w:r>
            <w:r w:rsidR="001856A4">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30.06.2020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30.06.2020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99</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1.10.1.2. Проект Федерального закона «О внесении изменений в отдельные законодательные акты Российской Федерации» (в части совершенствования лицензирования деятельности в области пожарной безопасности) в Правительство Российской Федерации внесен</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Еникеев</w:t>
            </w:r>
            <w:proofErr w:type="spellEnd"/>
            <w:r w:rsidRPr="006B4C7C">
              <w:rPr>
                <w:rFonts w:ascii="Times New Roman" w:hAnsi="Times New Roman" w:cs="Times New Roman"/>
                <w:sz w:val="14"/>
                <w:szCs w:val="14"/>
              </w:rPr>
              <w:t xml:space="preserve"> Р.Ш., Директор Департамента надзорной деятельности и профилактической работы</w:t>
            </w:r>
            <w:r w:rsidR="001856A4">
              <w:rPr>
                <w:rFonts w:ascii="Times New Roman" w:hAnsi="Times New Roman" w:cs="Times New Roman"/>
                <w:sz w:val="14"/>
                <w:szCs w:val="14"/>
              </w:rPr>
              <w:t xml:space="preserve"> </w:t>
            </w:r>
            <w:r w:rsidR="000524B9">
              <w:rPr>
                <w:rFonts w:ascii="Times New Roman" w:hAnsi="Times New Roman" w:cs="Times New Roman"/>
                <w:sz w:val="14"/>
                <w:szCs w:val="14"/>
              </w:rPr>
              <w:br/>
            </w:r>
            <w:r w:rsidR="001856A4">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30.06.2020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30.06.2020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100</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1.10.1.3. Проект Федерального закона «О внесении изменений в Федеральный закон «Технический регламент о требо</w:t>
            </w:r>
            <w:r w:rsidR="002F73E6">
              <w:rPr>
                <w:rFonts w:ascii="Times New Roman" w:hAnsi="Times New Roman" w:cs="Times New Roman"/>
                <w:sz w:val="14"/>
                <w:szCs w:val="14"/>
              </w:rPr>
              <w:t>ваниях пожарной безопасности» (</w:t>
            </w:r>
            <w:r w:rsidRPr="006B4C7C">
              <w:rPr>
                <w:rFonts w:ascii="Times New Roman" w:hAnsi="Times New Roman" w:cs="Times New Roman"/>
                <w:sz w:val="14"/>
                <w:szCs w:val="14"/>
              </w:rPr>
              <w:t>в части уточнения требований к порядку разработки и подачи декларации пожарной безопасности) в Правительство Российской Федерации внесен</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Еникеев</w:t>
            </w:r>
            <w:proofErr w:type="spellEnd"/>
            <w:r w:rsidRPr="006B4C7C">
              <w:rPr>
                <w:rFonts w:ascii="Times New Roman" w:hAnsi="Times New Roman" w:cs="Times New Roman"/>
                <w:sz w:val="14"/>
                <w:szCs w:val="14"/>
              </w:rPr>
              <w:t xml:space="preserve"> Р.Ш., Директор Департамента надзорной деятельности и профилактической работы</w:t>
            </w:r>
            <w:r w:rsidR="002F73E6">
              <w:rPr>
                <w:rFonts w:ascii="Times New Roman" w:hAnsi="Times New Roman" w:cs="Times New Roman"/>
                <w:sz w:val="14"/>
                <w:szCs w:val="14"/>
              </w:rPr>
              <w:t xml:space="preserve"> </w:t>
            </w:r>
            <w:r w:rsidR="002F73E6">
              <w:rPr>
                <w:rFonts w:ascii="Times New Roman" w:hAnsi="Times New Roman" w:cs="Times New Roman"/>
                <w:sz w:val="14"/>
                <w:szCs w:val="14"/>
              </w:rPr>
              <w:b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101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1.10.1.4. Предложения по установлению критериев отнесения объектов надзора к определенной категории риска в Правительство Российской Федерации внесены</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Еникеев</w:t>
            </w:r>
            <w:proofErr w:type="spellEnd"/>
            <w:r w:rsidRPr="006B4C7C">
              <w:rPr>
                <w:rFonts w:ascii="Times New Roman" w:hAnsi="Times New Roman" w:cs="Times New Roman"/>
                <w:sz w:val="14"/>
                <w:szCs w:val="14"/>
              </w:rPr>
              <w:t xml:space="preserve"> Р.Ш., Директор Департамента надзорной деятельности и профилактической работы</w:t>
            </w:r>
            <w:r w:rsidR="002F73E6">
              <w:rPr>
                <w:rFonts w:ascii="Times New Roman" w:hAnsi="Times New Roman" w:cs="Times New Roman"/>
                <w:sz w:val="14"/>
                <w:szCs w:val="14"/>
              </w:rPr>
              <w:t xml:space="preserve"> </w:t>
            </w:r>
            <w:r w:rsidR="002F73E6">
              <w:rPr>
                <w:rFonts w:ascii="Times New Roman" w:hAnsi="Times New Roman" w:cs="Times New Roman"/>
                <w:sz w:val="14"/>
                <w:szCs w:val="14"/>
              </w:rPr>
              <w:b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12.10.2020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102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1.10.2. Проведение профилактических плановых (рейдовых) осмотров</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Еникеев</w:t>
            </w:r>
            <w:proofErr w:type="spellEnd"/>
            <w:r w:rsidRPr="006B4C7C">
              <w:rPr>
                <w:rFonts w:ascii="Times New Roman" w:hAnsi="Times New Roman" w:cs="Times New Roman"/>
                <w:sz w:val="14"/>
                <w:szCs w:val="14"/>
              </w:rPr>
              <w:t xml:space="preserve"> Р.Ш., Директор Департамента </w:t>
            </w:r>
            <w:r w:rsidRPr="006B4C7C">
              <w:rPr>
                <w:rFonts w:ascii="Times New Roman" w:hAnsi="Times New Roman" w:cs="Times New Roman"/>
                <w:sz w:val="14"/>
                <w:szCs w:val="14"/>
              </w:rPr>
              <w:lastRenderedPageBreak/>
              <w:t>надзорной деятельности и профилактической работы</w:t>
            </w:r>
            <w:r w:rsidR="002F73E6">
              <w:rPr>
                <w:rFonts w:ascii="Times New Roman" w:hAnsi="Times New Roman" w:cs="Times New Roman"/>
                <w:sz w:val="14"/>
                <w:szCs w:val="14"/>
              </w:rPr>
              <w:t xml:space="preserve"> </w:t>
            </w:r>
            <w:r w:rsidR="002F73E6">
              <w:rPr>
                <w:rFonts w:ascii="Times New Roman" w:hAnsi="Times New Roman" w:cs="Times New Roman"/>
                <w:sz w:val="14"/>
                <w:szCs w:val="14"/>
              </w:rPr>
              <w:b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Повышение уровня пожарной безопасности граждан, объектов и территорий</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Надзорными органами МЧС России с начала пожароопасного сезона </w:t>
            </w:r>
            <w:r w:rsidR="002F73E6">
              <w:rPr>
                <w:rFonts w:ascii="Times New Roman" w:hAnsi="Times New Roman" w:cs="Times New Roman"/>
                <w:sz w:val="14"/>
                <w:szCs w:val="14"/>
              </w:rPr>
              <w:br/>
            </w:r>
            <w:r w:rsidRPr="006B4C7C">
              <w:rPr>
                <w:rFonts w:ascii="Times New Roman" w:hAnsi="Times New Roman" w:cs="Times New Roman"/>
                <w:sz w:val="14"/>
                <w:szCs w:val="14"/>
              </w:rPr>
              <w:t xml:space="preserve">2020 года осуществлено 30 тыс. контрольных мероприятий за своевременной очисткой от сухой травянистой растительности, мусора </w:t>
            </w:r>
            <w:r w:rsidR="002F73E6">
              <w:rPr>
                <w:rFonts w:ascii="Times New Roman" w:hAnsi="Times New Roman" w:cs="Times New Roman"/>
                <w:sz w:val="14"/>
                <w:szCs w:val="14"/>
              </w:rPr>
              <w:br/>
            </w:r>
            <w:r w:rsidRPr="006B4C7C">
              <w:rPr>
                <w:rFonts w:ascii="Times New Roman" w:hAnsi="Times New Roman" w:cs="Times New Roman"/>
                <w:sz w:val="14"/>
                <w:szCs w:val="14"/>
              </w:rPr>
              <w:lastRenderedPageBreak/>
              <w:t>и других горючих материалов, прокладкой минерализованных (противопожарных) полос на землях, прилегающих к лесным насаждениям, а также в местах массового отдыха населения.</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На учет взяты 8 тыс. населенных пунктов, более 3,5 тыс. садовых товариществ, а также 2,5 тыс. объектов экономики, транспорта, энергетики и критически важных объектов, подверженных угрозе лесных пожаров. </w:t>
            </w:r>
            <w:r w:rsidR="002F73E6">
              <w:rPr>
                <w:rFonts w:ascii="Times New Roman" w:hAnsi="Times New Roman" w:cs="Times New Roman"/>
                <w:sz w:val="14"/>
                <w:szCs w:val="14"/>
              </w:rPr>
              <w:br/>
            </w:r>
            <w:r w:rsidRPr="006B4C7C">
              <w:rPr>
                <w:rFonts w:ascii="Times New Roman" w:hAnsi="Times New Roman" w:cs="Times New Roman"/>
                <w:sz w:val="14"/>
                <w:szCs w:val="14"/>
              </w:rPr>
              <w:t xml:space="preserve">В порядке исполнения поручений Правительства Российской Федерации в регионах организованы и проведены </w:t>
            </w:r>
            <w:proofErr w:type="spellStart"/>
            <w:r w:rsidRPr="006B4C7C">
              <w:rPr>
                <w:rFonts w:ascii="Times New Roman" w:hAnsi="Times New Roman" w:cs="Times New Roman"/>
                <w:sz w:val="14"/>
                <w:szCs w:val="14"/>
              </w:rPr>
              <w:t>надзорно</w:t>
            </w:r>
            <w:proofErr w:type="spellEnd"/>
            <w:r w:rsidRPr="006B4C7C">
              <w:rPr>
                <w:rFonts w:ascii="Times New Roman" w:hAnsi="Times New Roman" w:cs="Times New Roman"/>
                <w:sz w:val="14"/>
                <w:szCs w:val="14"/>
              </w:rPr>
              <w:t>-профилактические мероприятия, направленные на обустройство населенных пунктов, садоводческих и огороднических некоммерческих товариществ, а также объектов экономики, имеющих общую границу с лесными участками.</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Проведено свыше 105 тыс. межведомственных рейдов и 90 тыс. оперативных выездов при сообщении о горении сухой травы. Выявлены нарушения требований правил противопожарного режима, а также установлено свыше 67,8 тыс. неконтролируемых палов сухой растительности. Выявлено более 6,2 тыс. случаев выжиганий на землях </w:t>
            </w:r>
            <w:proofErr w:type="spellStart"/>
            <w:r w:rsidRPr="006B4C7C">
              <w:rPr>
                <w:rFonts w:ascii="Times New Roman" w:hAnsi="Times New Roman" w:cs="Times New Roman"/>
                <w:sz w:val="14"/>
                <w:szCs w:val="14"/>
              </w:rPr>
              <w:t>сельхозназначения</w:t>
            </w:r>
            <w:proofErr w:type="spellEnd"/>
            <w:r w:rsidRPr="006B4C7C">
              <w:rPr>
                <w:rFonts w:ascii="Times New Roman" w:hAnsi="Times New Roman" w:cs="Times New Roman"/>
                <w:sz w:val="14"/>
                <w:szCs w:val="14"/>
              </w:rPr>
              <w:t xml:space="preserve"> и землях запаса в нарушение запрета, установленного Правилами противопожарного режима в Российской Федерации. </w:t>
            </w:r>
            <w:r w:rsidR="002F73E6">
              <w:rPr>
                <w:rFonts w:ascii="Times New Roman" w:hAnsi="Times New Roman" w:cs="Times New Roman"/>
                <w:sz w:val="14"/>
                <w:szCs w:val="14"/>
              </w:rPr>
              <w:br/>
            </w:r>
            <w:r w:rsidRPr="006B4C7C">
              <w:rPr>
                <w:rFonts w:ascii="Times New Roman" w:hAnsi="Times New Roman" w:cs="Times New Roman"/>
                <w:sz w:val="14"/>
                <w:szCs w:val="14"/>
              </w:rPr>
              <w:t>По результатам контрольных мероприятий выдано свыше 7,8 тыс. предостережений о недопустимости нарушений обязательных требований. За допущенные нарушения к административной ответственности привлечено свыше 1,2 тыс. органов местного самоуправления, 4,4 тыс. должностных и 647 юридических лиц, а также свыше 37,5 тыс. граждан</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103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1.10.2.1. Плановые рейдовые осмотры территорий населенных пунктов, детских оздоровительных лагерей, садоводческих, огороднических и дачных некоммерческих объединений граждан, мест массового отдыха населения, прилегающих к лесам и подверженных угрозе природных пожаров на предмет реализации первичных мер пожарной безопасности в 2020 году проведены</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Еникеев</w:t>
            </w:r>
            <w:proofErr w:type="spellEnd"/>
            <w:r w:rsidRPr="006B4C7C">
              <w:rPr>
                <w:rFonts w:ascii="Times New Roman" w:hAnsi="Times New Roman" w:cs="Times New Roman"/>
                <w:sz w:val="14"/>
                <w:szCs w:val="14"/>
              </w:rPr>
              <w:t xml:space="preserve"> Р.Ш., Директор Департамента надзорной деятельности и профилактической работы</w:t>
            </w:r>
            <w:r w:rsidR="00C16C9D">
              <w:rPr>
                <w:rFonts w:ascii="Times New Roman" w:hAnsi="Times New Roman" w:cs="Times New Roman"/>
                <w:sz w:val="14"/>
                <w:szCs w:val="14"/>
              </w:rPr>
              <w:t xml:space="preserve"> </w:t>
            </w:r>
            <w:r w:rsidR="00C16C9D">
              <w:rPr>
                <w:rFonts w:ascii="Times New Roman" w:hAnsi="Times New Roman" w:cs="Times New Roman"/>
                <w:sz w:val="14"/>
                <w:szCs w:val="14"/>
              </w:rPr>
              <w:b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104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1.10.2.2. Плановые рейдовые осмотры земельных участков в целях контроля за своевременной очисткой от сухой травянистой растительности, мусора и других горючих материалов, прокладке минерализованных (противопожарных) полос на землях, прилегающих к лесным насаждениям, принятием собственниками сельскохозяйственных угодий мер по их защите от зарастания сорной растительностью, деревьями и кустарниками, своевременному проведению сенокошения на сенокосах в 2020 году проведены</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Еникеев</w:t>
            </w:r>
            <w:proofErr w:type="spellEnd"/>
            <w:r w:rsidRPr="006B4C7C">
              <w:rPr>
                <w:rFonts w:ascii="Times New Roman" w:hAnsi="Times New Roman" w:cs="Times New Roman"/>
                <w:sz w:val="14"/>
                <w:szCs w:val="14"/>
              </w:rPr>
              <w:t xml:space="preserve"> Р.Ш., Директор Департамента надзорной деятельности и профилактической работы</w:t>
            </w:r>
            <w:r w:rsidR="00C16C9D">
              <w:rPr>
                <w:rFonts w:ascii="Times New Roman" w:hAnsi="Times New Roman" w:cs="Times New Roman"/>
                <w:sz w:val="14"/>
                <w:szCs w:val="14"/>
              </w:rPr>
              <w:t xml:space="preserve"> </w:t>
            </w:r>
            <w:r w:rsidR="00C16C9D">
              <w:rPr>
                <w:rFonts w:ascii="Times New Roman" w:hAnsi="Times New Roman" w:cs="Times New Roman"/>
                <w:sz w:val="14"/>
                <w:szCs w:val="14"/>
              </w:rPr>
              <w:b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105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1.10.2.3. Плановые рейдовые осмотры в целях контроля за соблюдением установленного порядка использования </w:t>
            </w:r>
            <w:r w:rsidRPr="006B4C7C">
              <w:rPr>
                <w:rFonts w:ascii="Times New Roman" w:hAnsi="Times New Roman" w:cs="Times New Roman"/>
                <w:sz w:val="14"/>
                <w:szCs w:val="14"/>
              </w:rPr>
              <w:lastRenderedPageBreak/>
              <w:t>открытого огня и разведения костров на землях сельскохозяйственного назначения и землях запаса, недопущения неконтролируемых палов сухой травы в 2020 году проведены</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lastRenderedPageBreak/>
              <w:t>Еникеев</w:t>
            </w:r>
            <w:proofErr w:type="spellEnd"/>
            <w:r w:rsidRPr="006B4C7C">
              <w:rPr>
                <w:rFonts w:ascii="Times New Roman" w:hAnsi="Times New Roman" w:cs="Times New Roman"/>
                <w:sz w:val="14"/>
                <w:szCs w:val="14"/>
              </w:rPr>
              <w:t xml:space="preserve"> Р.Ш., Директор Департамента надзорной </w:t>
            </w:r>
            <w:r w:rsidRPr="006B4C7C">
              <w:rPr>
                <w:rFonts w:ascii="Times New Roman" w:hAnsi="Times New Roman" w:cs="Times New Roman"/>
                <w:sz w:val="14"/>
                <w:szCs w:val="14"/>
              </w:rPr>
              <w:lastRenderedPageBreak/>
              <w:t>деятельности и профилактической работы</w:t>
            </w:r>
            <w:r w:rsidR="00C16C9D">
              <w:rPr>
                <w:rFonts w:ascii="Times New Roman" w:hAnsi="Times New Roman" w:cs="Times New Roman"/>
                <w:sz w:val="14"/>
                <w:szCs w:val="14"/>
              </w:rPr>
              <w:t xml:space="preserve"> </w:t>
            </w:r>
            <w:r w:rsidR="00C16C9D">
              <w:rPr>
                <w:rFonts w:ascii="Times New Roman" w:hAnsi="Times New Roman" w:cs="Times New Roman"/>
                <w:sz w:val="14"/>
                <w:szCs w:val="14"/>
              </w:rPr>
              <w:b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106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Основное мероприятие 1.12 Развитие системы обеспечения вызова экстренных оперативных служб по единому номеру "112"</w:t>
            </w:r>
          </w:p>
        </w:tc>
        <w:tc>
          <w:tcPr>
            <w:tcW w:w="424" w:type="pct"/>
          </w:tcPr>
          <w:p w:rsidR="00A45C09" w:rsidRPr="006B4C7C" w:rsidRDefault="00C16C9D" w:rsidP="001015E5">
            <w:pPr>
              <w:rPr>
                <w:rFonts w:ascii="Times New Roman" w:hAnsi="Times New Roman" w:cs="Times New Roman"/>
                <w:sz w:val="14"/>
                <w:szCs w:val="14"/>
              </w:rPr>
            </w:pPr>
            <w:r>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01.01.2018</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31.12.2030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01.01.2019</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Повышение безопасности населения Российской Федерации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телефонному номеру "112"</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Повышение безопасности населения Российской Федерации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телефонному номеру "112"</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107</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1.12.1. Выполнение рекомендаций государственных комиссий в субъектах Российской Федерации, получивших субсидии из федерального бюджета в 2015-2016 годах, не завершивших мероприятия по вводу системы-112 в постоянную эксплуатацию</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Ефименко С.В., Директор Департамента информационных технологий и связи</w:t>
            </w:r>
            <w:r w:rsidR="00C16C9D">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Сокращение среднего времени совместного реагирования экстренных оперативных служб муниципальных образований субъектов Российской Федерации на обращение населения по номеру "112". Снижение количества пострадавших и погибших в чрезв</w:t>
            </w:r>
            <w:r w:rsidR="00C16C9D">
              <w:rPr>
                <w:rFonts w:ascii="Times New Roman" w:hAnsi="Times New Roman" w:cs="Times New Roman"/>
                <w:sz w:val="14"/>
                <w:szCs w:val="14"/>
              </w:rPr>
              <w:t>ы</w:t>
            </w:r>
            <w:r w:rsidRPr="006B4C7C">
              <w:rPr>
                <w:rFonts w:ascii="Times New Roman" w:hAnsi="Times New Roman" w:cs="Times New Roman"/>
                <w:sz w:val="14"/>
                <w:szCs w:val="14"/>
              </w:rPr>
              <w:t>чайных ситуациях и прои</w:t>
            </w:r>
            <w:r w:rsidR="00C16C9D">
              <w:rPr>
                <w:rFonts w:ascii="Times New Roman" w:hAnsi="Times New Roman" w:cs="Times New Roman"/>
                <w:sz w:val="14"/>
                <w:szCs w:val="14"/>
              </w:rPr>
              <w:t>с</w:t>
            </w:r>
            <w:r w:rsidRPr="006B4C7C">
              <w:rPr>
                <w:rFonts w:ascii="Times New Roman" w:hAnsi="Times New Roman" w:cs="Times New Roman"/>
                <w:sz w:val="14"/>
                <w:szCs w:val="14"/>
              </w:rPr>
              <w:t>шествиях на территориях муниципальных образований, в которых развернута система-112</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 состоянию на 31.12.2020 в 70 субъектах Российской Федерации система-112 введена в постоянную эксплуатацию, обеспечено ее надежное функционирование. Системы-112 обслуживают 100% населения. Продолжается работа по вводу систем-112 в регионах</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108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1.12.1.1. Мероприятия по вводу системы-112 в постоянную эксплуатацию не менее чем в 50 субъектах Российской Федерации завершены (значение приведено с нарастающим итогом)</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Ефименко С.В., Директор Департамента информационных технологий и связи</w:t>
            </w:r>
            <w:r w:rsidR="00C16C9D">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31.07.2020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31.07.2020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109</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1.12.1.2. Мероприятия по вводу системы-112 в постоянную эксплуатацию не менее чем в 70 субъектах Российской Федерации завершены (значение приведено с нарастающим итогом)</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Ефименко С.В., Директор Департамента информационных технологий и связи</w:t>
            </w:r>
            <w:r w:rsidR="00C16C9D">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110</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1.12.2. Совершенствование методической и планирующей документации по организации эксп</w:t>
            </w:r>
            <w:r w:rsidR="00C16C9D">
              <w:rPr>
                <w:rFonts w:ascii="Times New Roman" w:hAnsi="Times New Roman" w:cs="Times New Roman"/>
                <w:sz w:val="14"/>
                <w:szCs w:val="14"/>
              </w:rPr>
              <w:t>л</w:t>
            </w:r>
            <w:r w:rsidRPr="006B4C7C">
              <w:rPr>
                <w:rFonts w:ascii="Times New Roman" w:hAnsi="Times New Roman" w:cs="Times New Roman"/>
                <w:sz w:val="14"/>
                <w:szCs w:val="14"/>
              </w:rPr>
              <w:t>уатации и развитию системы-112 с учетом завершения ее создания</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Ефименко С.В., Директор Департамента информационных технологий и связи</w:t>
            </w:r>
            <w:r w:rsidR="00C16C9D">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Обеспечение защиты населения и территорий от чрезвычайных ситуаций и происшествий. Снижение размера ущерба окружающей природной среде и материальных потерь</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Интеграция системы-112 с ГАИС "ЭРА-ГЛОНАСС" в 55 субъектах Российской Федерации обеспечена. Государственные приемочные испытания системы-112 проведены в 81 субъекте Российской Федерации</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Меры нейтрализации/минимизации </w:t>
            </w:r>
            <w:r w:rsidRPr="006B4C7C">
              <w:rPr>
                <w:rFonts w:ascii="Times New Roman" w:hAnsi="Times New Roman" w:cs="Times New Roman"/>
                <w:sz w:val="14"/>
                <w:szCs w:val="14"/>
              </w:rPr>
              <w:lastRenderedPageBreak/>
              <w:t>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111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1.12.2.1. Интеграция системы-112 с ГАИС "ЭРА-ГЛОНАСС" не менее чем в 53 субъектах Российской Федерации обеспечена (значение приведено с нарастающим итогом)</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Ефименко С.В., Директор Департамента информационных технологий и связи</w:t>
            </w:r>
            <w:r w:rsidR="00C16C9D">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112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1.12.2.2. Государственные приемочные испытания системы-112 не менее чем в 80 субъектах Российской Федерации проведены (значение приведено с нарастающим итогом)</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Ефименко С.В., Директор Департамента информационных технологий и связи</w:t>
            </w:r>
            <w:r w:rsidR="00C16C9D">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1015E5" w:rsidRPr="006B4C7C" w:rsidTr="00F11AA5">
        <w:tc>
          <w:tcPr>
            <w:tcW w:w="5000" w:type="pct"/>
            <w:gridSpan w:val="10"/>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Подпрограмма 2. Обеспечение и управление</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Основное мероприятие 2.1 Обеспечение повседневного функционирования подразделений центрального аппарата и территориальных подразделений </w:t>
            </w:r>
            <w:r w:rsidR="00C16C9D">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424" w:type="pct"/>
          </w:tcPr>
          <w:p w:rsidR="00A45C09" w:rsidRPr="006B4C7C" w:rsidRDefault="00C16C9D" w:rsidP="001015E5">
            <w:pPr>
              <w:rPr>
                <w:rFonts w:ascii="Times New Roman" w:hAnsi="Times New Roman" w:cs="Times New Roman"/>
                <w:sz w:val="14"/>
                <w:szCs w:val="14"/>
              </w:rPr>
            </w:pPr>
            <w:r>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30.12.2012</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31.12.2030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01.01.2013</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Полное финансовое обеспечение расходов на выплаты персоналу центрального аппарата и территориальных органов МЧС России в целях обеспечения повседневного функционирования системы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поддержание достаточного уровня материально-технического, информационно-коммуникационного, медицинского и иного обеспечения центрального аппарата и территориальных органов МЧС России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Повседневное функционирование подразделений центрального аппарата МЧС России и территориальных подразделений МЧС России в 2020 году обеспечено</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Мероприятие 2.1.1. Обеспечение денежным довольствием и заработной платой, а также подъемными пособиями военнослужащих спасательных воинских формирований МЧС России, сотрудников федеральной противопожарной службы Государственной противопожарной службы, а также государственных гражданских служащих подразделений центрального аппарата и территориальных органов </w:t>
            </w:r>
            <w:r w:rsidR="00C16C9D">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Голикова Н.В., Директор Финансово-экономического департамента</w:t>
            </w:r>
            <w:r w:rsidR="00C16C9D">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Повышение уровня социальной защищенности военнослужащих спасательных воинских формирований МЧС России, сотрудников федеральной противопожарной службы Государственной противопожарной службы, </w:t>
            </w:r>
            <w:r w:rsidR="00C16C9D">
              <w:rPr>
                <w:rFonts w:ascii="Times New Roman" w:hAnsi="Times New Roman" w:cs="Times New Roman"/>
                <w:sz w:val="14"/>
                <w:szCs w:val="14"/>
              </w:rPr>
              <w:br/>
            </w:r>
            <w:r w:rsidRPr="006B4C7C">
              <w:rPr>
                <w:rFonts w:ascii="Times New Roman" w:hAnsi="Times New Roman" w:cs="Times New Roman"/>
                <w:sz w:val="14"/>
                <w:szCs w:val="14"/>
              </w:rPr>
              <w:t>а также государственных гражданских служащих подразделений центрального аппарата и территориальных органов МЧС России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Военнослужащие спасательных воинских формирований МЧС России, сотрудники федеральной противопожарной службы Государственной противопожарной службы, а также государственные гражданские служащие подразделений центрального аппарата и территориальных органов </w:t>
            </w:r>
            <w:r w:rsidR="00C16C9D">
              <w:rPr>
                <w:rFonts w:ascii="Times New Roman" w:hAnsi="Times New Roman" w:cs="Times New Roman"/>
                <w:sz w:val="14"/>
                <w:szCs w:val="14"/>
              </w:rPr>
              <w:br/>
            </w:r>
            <w:r w:rsidRPr="006B4C7C">
              <w:rPr>
                <w:rFonts w:ascii="Times New Roman" w:hAnsi="Times New Roman" w:cs="Times New Roman"/>
                <w:sz w:val="14"/>
                <w:szCs w:val="14"/>
              </w:rPr>
              <w:t>МЧС России денежным довольствием, заработной платой и подъемными пособиями в 2020 году обеспечены</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Меры нейтрализации/минимизации отклонения по контрольному событию, оказывающего существенное воздействие на реализацию </w:t>
            </w:r>
            <w:r w:rsidRPr="006B4C7C">
              <w:rPr>
                <w:rFonts w:ascii="Times New Roman" w:hAnsi="Times New Roman" w:cs="Times New Roman"/>
                <w:sz w:val="14"/>
                <w:szCs w:val="14"/>
              </w:rPr>
              <w:lastRenderedPageBreak/>
              <w:t>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2.1.1.1.  Денежное довольствие и заработная плата, а также подъемные пособия военнослужащим спасательных воинских формирований МЧС России, сотрудникам федеральной противопожарной службы Государственной противопожарной службы, а также государственным гражданским служащим подразделений центрального аппарата и территориальных органов  </w:t>
            </w:r>
            <w:r w:rsidR="00C16C9D">
              <w:rPr>
                <w:rFonts w:ascii="Times New Roman" w:hAnsi="Times New Roman" w:cs="Times New Roman"/>
                <w:sz w:val="14"/>
                <w:szCs w:val="14"/>
              </w:rPr>
              <w:br/>
            </w:r>
            <w:r w:rsidRPr="006B4C7C">
              <w:rPr>
                <w:rFonts w:ascii="Times New Roman" w:hAnsi="Times New Roman" w:cs="Times New Roman"/>
                <w:sz w:val="14"/>
                <w:szCs w:val="14"/>
              </w:rPr>
              <w:t>МЧС России в 2020 году выплачены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Голикова Н.В., Директор Финансово-экономического департамента</w:t>
            </w:r>
            <w:r w:rsidR="00C16C9D">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2.1.2. Обеспечение средствами на командирование и иными выплатами государственных гражданских служащих МЧС России, а также военнослужащих спасательных воинских формирований МЧС России</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Голикова Н.В., Директор Финансово-экономического департамента</w:t>
            </w:r>
            <w:r w:rsidR="00C16C9D">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Повышение уровня социальной защищенности государственных гражданских служащих </w:t>
            </w:r>
            <w:r w:rsidR="00C16C9D">
              <w:rPr>
                <w:rFonts w:ascii="Times New Roman" w:hAnsi="Times New Roman" w:cs="Times New Roman"/>
                <w:sz w:val="14"/>
                <w:szCs w:val="14"/>
              </w:rPr>
              <w:br/>
            </w:r>
            <w:r w:rsidRPr="006B4C7C">
              <w:rPr>
                <w:rFonts w:ascii="Times New Roman" w:hAnsi="Times New Roman" w:cs="Times New Roman"/>
                <w:sz w:val="14"/>
                <w:szCs w:val="14"/>
              </w:rPr>
              <w:t>МЧС России, а также военнослужащих спасательных воинских формирований МЧС России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Государственные гражданские служащие МЧС России, военнослужащие спасательных воинских формирований МЧС России средствами на командирование и иные выплаты в 2020 году обеспечены.</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Расширенное заседание коллегии МЧС России об итогах работы </w:t>
            </w:r>
            <w:r w:rsidR="00C16C9D">
              <w:rPr>
                <w:rFonts w:ascii="Times New Roman" w:hAnsi="Times New Roman" w:cs="Times New Roman"/>
                <w:sz w:val="14"/>
                <w:szCs w:val="14"/>
              </w:rPr>
              <w:br/>
            </w:r>
            <w:r w:rsidRPr="006B4C7C">
              <w:rPr>
                <w:rFonts w:ascii="Times New Roman" w:hAnsi="Times New Roman" w:cs="Times New Roman"/>
                <w:sz w:val="14"/>
                <w:szCs w:val="14"/>
              </w:rPr>
              <w:t xml:space="preserve">МЧС России по основным направлениям деятельности в 2019 году </w:t>
            </w:r>
            <w:r w:rsidR="00C16C9D">
              <w:rPr>
                <w:rFonts w:ascii="Times New Roman" w:hAnsi="Times New Roman" w:cs="Times New Roman"/>
                <w:sz w:val="14"/>
                <w:szCs w:val="14"/>
              </w:rPr>
              <w:br/>
            </w:r>
            <w:r w:rsidRPr="006B4C7C">
              <w:rPr>
                <w:rFonts w:ascii="Times New Roman" w:hAnsi="Times New Roman" w:cs="Times New Roman"/>
                <w:sz w:val="14"/>
                <w:szCs w:val="14"/>
              </w:rPr>
              <w:t>и о задачах на 2020 год проведено. Приняли участие руководители структурных подразделений центрального аппарата МЧС России, территориальных органов и организаций МЧС России. Работа МЧС России по выработке и реализации государственной политики, нормативно-правовому регулированию, а также по надзору и контролю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людей на водных объектах в 2019 году признана удовлетворительной. Определены приоритетные направления деятельности МЧС России на 2020 год.</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 соответствии с приказом МЧС России от 14.02.2020 № 91 организована работа по подготовке к проведению научно-практической конференции психологической службы МЧС России "Психология экстремальных ситуаций. Теория и практика".</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Издан приказ МЧС России от 09.07.2020 № 511 «О подготовке и проведении XII Всероссийского фестиваля по тематике безопасности и спасения людей «Созвездие мужества» в 2020 году». Подведены итоги XII Всероссийского фестиваля по тематике безопасности и спасения людей «Созвездие мужества» в 2020 году (решение от 27.11.2020 № ДЗ-4-353-АЧ).</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 соответствии с приказом МЧС России от 14.07.2020 № 542 организована работа по подготовке к проведению торжественного мероприятия, посвященного Дню спасателя Российской Федерации.</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 целях реализации задач МЧС России по формированию культуры безопасного поведения состоялись отборочные и региональный этапы Всероссийских соревнований по оказанию первой помощи и психологической поддержки «Человеческий фактор». Отборочные этапы Всероссийских соревнований студенческой лиги состоялись в феврале 2020 года в 85 субъектах Российской Федерации. Общее количество участников - 2 2</w:t>
            </w:r>
            <w:r w:rsidR="00C16C9D">
              <w:rPr>
                <w:rFonts w:ascii="Times New Roman" w:hAnsi="Times New Roman" w:cs="Times New Roman"/>
                <w:sz w:val="14"/>
                <w:szCs w:val="14"/>
              </w:rPr>
              <w:t xml:space="preserve">53 человека. Региональный этап </w:t>
            </w:r>
            <w:r w:rsidRPr="006B4C7C">
              <w:rPr>
                <w:rFonts w:ascii="Times New Roman" w:hAnsi="Times New Roman" w:cs="Times New Roman"/>
                <w:sz w:val="14"/>
                <w:szCs w:val="14"/>
              </w:rPr>
              <w:t>Всероссийских соревнований студенческой лиги состоялся в период с марта по июнь 2020 года.                          24.09.2020 на базе АГПС МЧС России состоялся финальный этап VII Всероссийских соревнований по оказанию первой помощи и психологической поддержки «Человеческий фактор. Студенческая лига</w:t>
            </w:r>
            <w:proofErr w:type="gramStart"/>
            <w:r w:rsidRPr="006B4C7C">
              <w:rPr>
                <w:rFonts w:ascii="Times New Roman" w:hAnsi="Times New Roman" w:cs="Times New Roman"/>
                <w:sz w:val="14"/>
                <w:szCs w:val="14"/>
              </w:rPr>
              <w:t>».</w:t>
            </w:r>
            <w:r w:rsidRPr="006B4C7C">
              <w:rPr>
                <w:rFonts w:ascii="Times New Roman" w:hAnsi="Times New Roman" w:cs="Times New Roman"/>
                <w:sz w:val="14"/>
                <w:szCs w:val="14"/>
              </w:rPr>
              <w:br/>
              <w:t>Победители</w:t>
            </w:r>
            <w:proofErr w:type="gramEnd"/>
            <w:r w:rsidRPr="006B4C7C">
              <w:rPr>
                <w:rFonts w:ascii="Times New Roman" w:hAnsi="Times New Roman" w:cs="Times New Roman"/>
                <w:sz w:val="14"/>
                <w:szCs w:val="14"/>
              </w:rPr>
              <w:t xml:space="preserve"> соревнований:</w:t>
            </w:r>
            <w:r w:rsidRPr="006B4C7C">
              <w:rPr>
                <w:rFonts w:ascii="Times New Roman" w:hAnsi="Times New Roman" w:cs="Times New Roman"/>
                <w:sz w:val="14"/>
                <w:szCs w:val="14"/>
              </w:rPr>
              <w:br/>
              <w:t>1 место – команда «Факел» (Самарская область, ФГБОУ ВО «Самарский государственный медицинский университет» Минздрава России);</w:t>
            </w:r>
            <w:r w:rsidRPr="006B4C7C">
              <w:rPr>
                <w:rFonts w:ascii="Times New Roman" w:hAnsi="Times New Roman" w:cs="Times New Roman"/>
                <w:sz w:val="14"/>
                <w:szCs w:val="14"/>
              </w:rPr>
              <w:br/>
              <w:t>2 место – команда «Дыши ровно» (Москва, МГУ им. М.В. Ломоносова);</w:t>
            </w:r>
            <w:r w:rsidRPr="006B4C7C">
              <w:rPr>
                <w:rFonts w:ascii="Times New Roman" w:hAnsi="Times New Roman" w:cs="Times New Roman"/>
                <w:sz w:val="14"/>
                <w:szCs w:val="14"/>
              </w:rPr>
              <w:br/>
              <w:t>3 место –  команда «</w:t>
            </w:r>
            <w:proofErr w:type="spellStart"/>
            <w:r w:rsidRPr="006B4C7C">
              <w:rPr>
                <w:rFonts w:ascii="Times New Roman" w:hAnsi="Times New Roman" w:cs="Times New Roman"/>
                <w:sz w:val="14"/>
                <w:szCs w:val="14"/>
              </w:rPr>
              <w:t>Dream</w:t>
            </w:r>
            <w:proofErr w:type="spellEnd"/>
            <w:r w:rsidRPr="006B4C7C">
              <w:rPr>
                <w:rFonts w:ascii="Times New Roman" w:hAnsi="Times New Roman" w:cs="Times New Roman"/>
                <w:sz w:val="14"/>
                <w:szCs w:val="14"/>
              </w:rPr>
              <w:t xml:space="preserve"> </w:t>
            </w:r>
            <w:proofErr w:type="spellStart"/>
            <w:r w:rsidRPr="006B4C7C">
              <w:rPr>
                <w:rFonts w:ascii="Times New Roman" w:hAnsi="Times New Roman" w:cs="Times New Roman"/>
                <w:sz w:val="14"/>
                <w:szCs w:val="14"/>
              </w:rPr>
              <w:t>Team</w:t>
            </w:r>
            <w:proofErr w:type="spellEnd"/>
            <w:r w:rsidRPr="006B4C7C">
              <w:rPr>
                <w:rFonts w:ascii="Times New Roman" w:hAnsi="Times New Roman" w:cs="Times New Roman"/>
                <w:sz w:val="14"/>
                <w:szCs w:val="14"/>
              </w:rPr>
              <w:t>» (ХМАО-Югра, ФГБОУ ВО «Югорский государственный университет»).</w:t>
            </w:r>
            <w:r w:rsidRPr="006B4C7C">
              <w:rPr>
                <w:rFonts w:ascii="Times New Roman" w:hAnsi="Times New Roman" w:cs="Times New Roman"/>
                <w:sz w:val="14"/>
                <w:szCs w:val="14"/>
              </w:rPr>
              <w:br/>
              <w:t xml:space="preserve">Соревнования прошли с соблюдением всех санитарных норм в условиях распространения новой </w:t>
            </w:r>
            <w:proofErr w:type="spellStart"/>
            <w:r w:rsidRPr="006B4C7C">
              <w:rPr>
                <w:rFonts w:ascii="Times New Roman" w:hAnsi="Times New Roman" w:cs="Times New Roman"/>
                <w:sz w:val="14"/>
                <w:szCs w:val="14"/>
              </w:rPr>
              <w:t>коронавирусной</w:t>
            </w:r>
            <w:proofErr w:type="spellEnd"/>
            <w:r w:rsidRPr="006B4C7C">
              <w:rPr>
                <w:rFonts w:ascii="Times New Roman" w:hAnsi="Times New Roman" w:cs="Times New Roman"/>
                <w:sz w:val="14"/>
                <w:szCs w:val="14"/>
              </w:rPr>
              <w:t xml:space="preserve"> инфекции. В период с марта по июнь 2020 г. состоялся отборочный этап соревнований профессиональной </w:t>
            </w:r>
            <w:r w:rsidRPr="006B4C7C">
              <w:rPr>
                <w:rFonts w:ascii="Times New Roman" w:hAnsi="Times New Roman" w:cs="Times New Roman"/>
                <w:sz w:val="14"/>
                <w:szCs w:val="14"/>
              </w:rPr>
              <w:lastRenderedPageBreak/>
              <w:t xml:space="preserve">лиги. Общее количество участников –  537 человек из 70 субъектов РФ. Учитывая сложившуюся санитарно-эпидемиологическую обстановку на территории Российской Федерации и в соответствии с приказом </w:t>
            </w:r>
            <w:r w:rsidR="00C16C9D">
              <w:rPr>
                <w:rFonts w:ascii="Times New Roman" w:hAnsi="Times New Roman" w:cs="Times New Roman"/>
                <w:sz w:val="14"/>
                <w:szCs w:val="14"/>
              </w:rPr>
              <w:br/>
            </w:r>
            <w:r w:rsidRPr="006B4C7C">
              <w:rPr>
                <w:rFonts w:ascii="Times New Roman" w:hAnsi="Times New Roman" w:cs="Times New Roman"/>
                <w:sz w:val="14"/>
                <w:szCs w:val="14"/>
              </w:rPr>
              <w:t xml:space="preserve">МЧС России от 12.10.2020 № 759 финальный этап соревнований профессиональной лиги прошел в дистанционном формате </w:t>
            </w:r>
            <w:r w:rsidR="00C16C9D">
              <w:rPr>
                <w:rFonts w:ascii="Times New Roman" w:hAnsi="Times New Roman" w:cs="Times New Roman"/>
                <w:sz w:val="14"/>
                <w:szCs w:val="14"/>
              </w:rPr>
              <w:br/>
            </w:r>
            <w:r w:rsidRPr="006B4C7C">
              <w:rPr>
                <w:rFonts w:ascii="Times New Roman" w:hAnsi="Times New Roman" w:cs="Times New Roman"/>
                <w:sz w:val="14"/>
                <w:szCs w:val="14"/>
              </w:rPr>
              <w:t>в ноябре 2020 года. Победители соревнований профессиональной лиги:</w:t>
            </w:r>
            <w:r w:rsidRPr="006B4C7C">
              <w:rPr>
                <w:rFonts w:ascii="Times New Roman" w:hAnsi="Times New Roman" w:cs="Times New Roman"/>
                <w:sz w:val="14"/>
                <w:szCs w:val="14"/>
              </w:rPr>
              <w:br/>
              <w:t>1 место –  «Грифон» ГУ МЧС России по Республике Крым;</w:t>
            </w:r>
            <w:r w:rsidRPr="006B4C7C">
              <w:rPr>
                <w:rFonts w:ascii="Times New Roman" w:hAnsi="Times New Roman" w:cs="Times New Roman"/>
                <w:sz w:val="14"/>
                <w:szCs w:val="14"/>
              </w:rPr>
              <w:br/>
              <w:t>2 место – «СПЕЦЧАСТЬ» ГУ МЧС России по Кировской области;</w:t>
            </w:r>
            <w:r w:rsidRPr="006B4C7C">
              <w:rPr>
                <w:rFonts w:ascii="Times New Roman" w:hAnsi="Times New Roman" w:cs="Times New Roman"/>
                <w:sz w:val="14"/>
                <w:szCs w:val="14"/>
              </w:rPr>
              <w:br/>
              <w:t>3 место – «Лидер» ГУ МЧС России по Красноярскому краю.</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 октября 2020 г. на площади перед входом в главный учебных корпус ФГБВОУ ВО "Академия гражданской защиты МЧС России" проведено торжественное мероприятие, посвященное празднованию Дня гражданской обороны, в ходе которого открыт мемориал "Связь времен". Мемориальный комплекс символизирует преемственность Местной ПВО, Гражданской обороны СССР и МЧС России, а также поколений старшего, участников войны и нынешнего.</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 соответствии с приказом МЧС России от 17.11.2020 № 751 торжественное мероприятие, посвященное Дню спасателя Российской Федерации проведено в формате без зрителей и транслировано в эфире Первого канала 27.12.2020.</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Ежегодные сертификационные испытания и учебно-тренировочные сборы расчетов поисковой кинологической службы МЧС России в 2020 году проведены в соответствии с утвержденным планом-графиком</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КС 2.1.2.10:</w:t>
            </w:r>
          </w:p>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В соответствии с приказом МЧС России от 05.05.2020 № 292 мероприятие было запланировано на базе ГУ МЧС России по Воронежской области.</w:t>
            </w:r>
            <w:r w:rsidRPr="006B4C7C">
              <w:rPr>
                <w:rFonts w:ascii="Times New Roman" w:hAnsi="Times New Roman" w:cs="Times New Roman"/>
                <w:sz w:val="14"/>
                <w:szCs w:val="14"/>
              </w:rPr>
              <w:br/>
              <w:t>Учитывая сложившуюся санитарно-эпидемиологическую обстановку на территории Российской Федерации, а также в соответствии с приказом МЧС России от 12.10.2020 № 759 и письмами Управления Федеральной службы по надзору в сфере защиты прав потребителей и благополучия человека по Воронежской области от 08.10.2020 № 36-00-01/35-7473-2020 и Департамента промышленности и транспорта Воронежской области от 12.10.2020 № 62-11/2455 о невозможности проведения мероприятия на территории г. Воронеж и Воронежской области, выполнение контрольного события перенесено на 2021 год</w:t>
            </w:r>
            <w:r w:rsidR="00C16C9D">
              <w:rPr>
                <w:rFonts w:ascii="Times New Roman" w:hAnsi="Times New Roman" w:cs="Times New Roman"/>
                <w:sz w:val="14"/>
                <w:szCs w:val="14"/>
              </w:rPr>
              <w:br/>
            </w:r>
            <w:r w:rsidRPr="006B4C7C">
              <w:rPr>
                <w:rFonts w:ascii="Times New Roman" w:hAnsi="Times New Roman" w:cs="Times New Roman"/>
                <w:sz w:val="14"/>
                <w:szCs w:val="14"/>
              </w:rPr>
              <w:t>КС 2.1.2.19:</w:t>
            </w:r>
          </w:p>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С учетом сложившейся ситуации, связанной с распространением новой </w:t>
            </w:r>
            <w:proofErr w:type="spellStart"/>
            <w:r w:rsidRPr="006B4C7C">
              <w:rPr>
                <w:rFonts w:ascii="Times New Roman" w:hAnsi="Times New Roman" w:cs="Times New Roman"/>
                <w:sz w:val="14"/>
                <w:szCs w:val="14"/>
              </w:rPr>
              <w:t>коронавирусной</w:t>
            </w:r>
            <w:proofErr w:type="spellEnd"/>
            <w:r w:rsidRPr="006B4C7C">
              <w:rPr>
                <w:rFonts w:ascii="Times New Roman" w:hAnsi="Times New Roman" w:cs="Times New Roman"/>
                <w:sz w:val="14"/>
                <w:szCs w:val="14"/>
              </w:rPr>
              <w:t xml:space="preserve"> инфекции, было принято решение о переносе сроков проведения Всероссийских соревнований по оказанию первой помощи и психологической поддержке «Человеческий фактор» на сентябрь 2020 года</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КС 2.1.2.10: Перенос срока наступления контрольного события на 2021 год в условиях предупреждения распространения новой </w:t>
            </w:r>
            <w:proofErr w:type="spellStart"/>
            <w:r w:rsidRPr="006B4C7C">
              <w:rPr>
                <w:rFonts w:ascii="Times New Roman" w:hAnsi="Times New Roman" w:cs="Times New Roman"/>
                <w:sz w:val="14"/>
                <w:szCs w:val="14"/>
              </w:rPr>
              <w:t>коронавирусной</w:t>
            </w:r>
            <w:proofErr w:type="spellEnd"/>
            <w:r w:rsidRPr="006B4C7C">
              <w:rPr>
                <w:rFonts w:ascii="Times New Roman" w:hAnsi="Times New Roman" w:cs="Times New Roman"/>
                <w:sz w:val="14"/>
                <w:szCs w:val="14"/>
              </w:rPr>
              <w:t xml:space="preserve"> COVID-19 не оказал воздействия на эффективность основного мероприятия, подпрограммы и программы в целом</w:t>
            </w:r>
          </w:p>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КС 2.1.2.19: Выполнено! Всероссийские соревнования по оказанию первой помощи и психологической поддержке "Человеческий фактор" в 2020 году проведены. Перенос срока наступления контрольного события в условиях предупреждения распространения новой </w:t>
            </w:r>
            <w:proofErr w:type="spellStart"/>
            <w:r w:rsidRPr="006B4C7C">
              <w:rPr>
                <w:rFonts w:ascii="Times New Roman" w:hAnsi="Times New Roman" w:cs="Times New Roman"/>
                <w:sz w:val="14"/>
                <w:szCs w:val="14"/>
              </w:rPr>
              <w:t>коронавирусной</w:t>
            </w:r>
            <w:proofErr w:type="spellEnd"/>
            <w:r w:rsidRPr="006B4C7C">
              <w:rPr>
                <w:rFonts w:ascii="Times New Roman" w:hAnsi="Times New Roman" w:cs="Times New Roman"/>
                <w:sz w:val="14"/>
                <w:szCs w:val="14"/>
              </w:rPr>
              <w:t xml:space="preserve"> COVID-19 не оказал воздействия на эффективность основного мероприятия, подпрограммы и программы в целом</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2.1.2.1. Выходное пособие при увольнении государственным гражданским служащим МЧС России в 2020 году выплачено</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Голикова Н.В., Директор Финансово-экономического департамента</w:t>
            </w:r>
            <w:r w:rsidR="00B250C8">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2.1.2.4. Ежегодные сертификационные испытания и учебно-тренировочные сборы расчетов поисковой кинологической службы МЧС России в 2020 году проведены</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Кутровский</w:t>
            </w:r>
            <w:proofErr w:type="spellEnd"/>
            <w:r w:rsidRPr="006B4C7C">
              <w:rPr>
                <w:rFonts w:ascii="Times New Roman" w:hAnsi="Times New Roman" w:cs="Times New Roman"/>
                <w:sz w:val="14"/>
                <w:szCs w:val="14"/>
              </w:rPr>
              <w:t xml:space="preserve"> И.В., Директор Департамента спасательных формирований</w:t>
            </w:r>
            <w:r w:rsidR="00B250C8">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7</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2.1.2.7. Итоговое заседание коллегии  </w:t>
            </w:r>
            <w:r w:rsidR="00B250C8">
              <w:rPr>
                <w:rFonts w:ascii="Times New Roman" w:hAnsi="Times New Roman" w:cs="Times New Roman"/>
                <w:sz w:val="14"/>
                <w:szCs w:val="14"/>
              </w:rPr>
              <w:br/>
            </w:r>
            <w:r w:rsidRPr="006B4C7C">
              <w:rPr>
                <w:rFonts w:ascii="Times New Roman" w:hAnsi="Times New Roman" w:cs="Times New Roman"/>
                <w:sz w:val="14"/>
                <w:szCs w:val="14"/>
              </w:rPr>
              <w:t>МЧС России по подведению итогов деятельности МЧС России за 2019 год и определению приоритетных задач на 2020 год проведено</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Свинарев В.В., Директор Административного департамента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план реализации государственной программы; 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12.02.2020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11.02.2020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2.1.2.10. Научно-практическая конференция психологической службы МЧС России «Психология экстремальных ситуаций. Теория и практика» в 2020 году </w:t>
            </w:r>
            <w:r w:rsidRPr="006B4C7C">
              <w:rPr>
                <w:rFonts w:ascii="Times New Roman" w:hAnsi="Times New Roman" w:cs="Times New Roman"/>
                <w:sz w:val="14"/>
                <w:szCs w:val="14"/>
              </w:rPr>
              <w:lastRenderedPageBreak/>
              <w:t>проведена</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lastRenderedPageBreak/>
              <w:t xml:space="preserve">Шойгу Ю.С., Директор федерального казенного учреждения </w:t>
            </w:r>
            <w:r w:rsidRPr="006B4C7C">
              <w:rPr>
                <w:rFonts w:ascii="Times New Roman" w:hAnsi="Times New Roman" w:cs="Times New Roman"/>
                <w:sz w:val="14"/>
                <w:szCs w:val="14"/>
              </w:rPr>
              <w:lastRenderedPageBreak/>
              <w:t>"Центр экстренной психологической помощи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включено в ведомственный план; включено в план </w:t>
            </w:r>
            <w:r w:rsidRPr="006B4C7C">
              <w:rPr>
                <w:rFonts w:ascii="Times New Roman" w:hAnsi="Times New Roman" w:cs="Times New Roman"/>
                <w:sz w:val="14"/>
                <w:szCs w:val="14"/>
              </w:rPr>
              <w:lastRenderedPageBreak/>
              <w:t>реализации государственной программы</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30.09.2020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9</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2.1.2.13. Торжественное мероприятие, посвященное Дню спасателя Российской Федерации в 2020 году проведено</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Терехова Ж.М., Директор Департамента информационной политики</w:t>
            </w:r>
            <w:r w:rsidR="00B250C8">
              <w:rPr>
                <w:rFonts w:ascii="Times New Roman" w:hAnsi="Times New Roman" w:cs="Times New Roman"/>
                <w:sz w:val="14"/>
                <w:szCs w:val="14"/>
              </w:rPr>
              <w:t xml:space="preserve"> </w:t>
            </w:r>
            <w:r w:rsidR="00B250C8">
              <w:rPr>
                <w:rFonts w:ascii="Times New Roman" w:hAnsi="Times New Roman" w:cs="Times New Roman"/>
                <w:sz w:val="14"/>
                <w:szCs w:val="14"/>
              </w:rPr>
              <w:b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27.12.2020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23.12.2020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10</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2.1.2.16. Всероссийский фестиваль по тематике безопасности и спасения людей «Созвездие мужества» в 2020 году организован и проведен</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Мощик</w:t>
            </w:r>
            <w:proofErr w:type="spellEnd"/>
            <w:r w:rsidRPr="006B4C7C">
              <w:rPr>
                <w:rFonts w:ascii="Times New Roman" w:hAnsi="Times New Roman" w:cs="Times New Roman"/>
                <w:sz w:val="14"/>
                <w:szCs w:val="14"/>
              </w:rPr>
              <w:t xml:space="preserve"> Г.Н., Директор Департамента кадровой политики</w:t>
            </w:r>
            <w:r w:rsidR="00B250C8">
              <w:rPr>
                <w:rFonts w:ascii="Times New Roman" w:hAnsi="Times New Roman" w:cs="Times New Roman"/>
                <w:sz w:val="14"/>
                <w:szCs w:val="14"/>
              </w:rPr>
              <w:t xml:space="preserve"> </w:t>
            </w:r>
            <w:r w:rsidR="00B250C8">
              <w:rPr>
                <w:rFonts w:ascii="Times New Roman" w:hAnsi="Times New Roman" w:cs="Times New Roman"/>
                <w:sz w:val="14"/>
                <w:szCs w:val="14"/>
              </w:rPr>
              <w:b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 включено в план реализации государственной программы</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25.12.2020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27.11.2020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2.1.2.19. Всероссийские соревнования по оказанию первой помощи и психологической поддержке «Человеческий фактор» в 2020 году проведены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Шойгу Ю.С., Директор федерального казенного учреждения "Центр экстренной психологической помощи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 включено в план реализации государственной программы</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30.06.2020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24.09.2020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2.1.2.22. Торжественные мероприятия, посвященные празднованию Дня гражданской обороны, в 2020 году проведены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B250C8">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04.10.2020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03.10.2020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2.1.3. Обеспечение социальными выплатами военнослужащих спасательных воинских формирований МЧС России, сотрудников федеральной противопожарной службы Государственной противопожарной службы и государственных гражданских служащих МЧС России</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Голикова Н.В., Директор Финансово-экономического департамента</w:t>
            </w:r>
            <w:r w:rsidR="00B250C8">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Повышение уровня социальной защищенности военнослужащих спасательных воинских формирований МЧС России, сотрудников федеральной противопожарной службы Государственной противопожарной службы и государственных гражданских служащих </w:t>
            </w:r>
            <w:r w:rsidR="00B250C8">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Военнослужащие спасательных воинских формирований МЧС России, сотрудники федеральной противопожарной службы Государственной противопожарной службы и государственные гражданские служащие </w:t>
            </w:r>
            <w:r w:rsidR="00B250C8">
              <w:rPr>
                <w:rFonts w:ascii="Times New Roman" w:hAnsi="Times New Roman" w:cs="Times New Roman"/>
                <w:sz w:val="14"/>
                <w:szCs w:val="14"/>
              </w:rPr>
              <w:br/>
            </w:r>
            <w:r w:rsidRPr="006B4C7C">
              <w:rPr>
                <w:rFonts w:ascii="Times New Roman" w:hAnsi="Times New Roman" w:cs="Times New Roman"/>
                <w:sz w:val="14"/>
                <w:szCs w:val="14"/>
              </w:rPr>
              <w:t>МЧС России социальными выплатами в 2020 году обеспечены</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2.1.3.1. Социальные выплаты военнослужащим спасательных воинских формирований МЧС России, сотрудникам федеральной противопожарной службы Государственной противопожарной службы и государственным </w:t>
            </w:r>
            <w:r w:rsidRPr="006B4C7C">
              <w:rPr>
                <w:rFonts w:ascii="Times New Roman" w:hAnsi="Times New Roman" w:cs="Times New Roman"/>
                <w:sz w:val="14"/>
                <w:szCs w:val="14"/>
              </w:rPr>
              <w:lastRenderedPageBreak/>
              <w:t>гражданским служащим МЧС России в 2020 году произведены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lastRenderedPageBreak/>
              <w:t>Голикова Н.В., Директор Финансово-экономического департамента</w:t>
            </w:r>
            <w:r w:rsidR="00B250C8">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15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2.1.4. Обеспечение исполнения судебных актов, уплаты земельного налога, прочих налогов и сборов</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Голикова Н.В., Директор Финансово-экономического департамента</w:t>
            </w:r>
            <w:r w:rsidR="00B250C8">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Выполнение требований законодательства Российской Федерации о налогах и сборах, обеспечение выплат на основании судебных актов</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Подразделения МЧС России средствами для уплаты земельного налога обеспечены.</w:t>
            </w:r>
            <w:r w:rsidRPr="006B4C7C">
              <w:rPr>
                <w:rFonts w:ascii="Times New Roman" w:hAnsi="Times New Roman" w:cs="Times New Roman"/>
                <w:sz w:val="14"/>
                <w:szCs w:val="14"/>
              </w:rPr>
              <w:br/>
              <w:t>Уплата в 2020 году налогов, сборов и иных платежей выполнена в полном объеме</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2.1.4.1. Выплаты на основании судебных актов, уплата земельного налога, прочих налогов и сборов в 2020 году осуществлены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Голикова Н.В., Директор Финансово-экономического департамента</w:t>
            </w:r>
            <w:r w:rsidR="00B250C8">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17</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2.1.5.  Совершенствование нормативно-правовой базы в области защиты населения и территорий от чрезвычайных ситуаций, обеспечения  пожарной безопасности и безопасности людей на водных объектах</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B250C8">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Актуализация нормативно-правовой базы в области защиты населения и территорий от чрезвычайных ситуаций, обеспечения  пожарной безопасности и безопасности людей на водных объектах</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Совершенствование нормативно-правовой базы осуществляется в соответствии с приказом МЧС России от 14.02.2020 № 88 "Об утверждении Плана законопроектной работы в системе МЧС России на 2020 год".</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Организационно-методические указания по подготовке органов управления и сил ГО и РСЧС на 2021 год утверждены от 30.10.2020 №№ ОМ-ВЯ-ЕЗ-1, ОМ-ВЯ-ЕЗ-2</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2.1.5.1. Организационно-методические указания по подготовке территориальных органов МЧС России, спасательных воинских формирований МЧС России, подразделений федеральной противопожарной службы Государственной противопожарной службы, аварийно-спасательных и поисково-спасательных формирований, военизированных горноспасательных частей, подразделений Государственной инспекции по маломерным судам, образовательных организаций, научно-исследовательских и иных учреждений и организаций, находящихся в ведении МЧС России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на 2021 год утверждены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Елизаров А.В., Директор Департамента оперативного управления</w:t>
            </w:r>
            <w:r w:rsidR="00B250C8">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30.10.2020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19</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2.1.5.4. Организационно-методические </w:t>
            </w:r>
            <w:r w:rsidRPr="006B4C7C">
              <w:rPr>
                <w:rFonts w:ascii="Times New Roman" w:hAnsi="Times New Roman" w:cs="Times New Roman"/>
                <w:sz w:val="14"/>
                <w:szCs w:val="14"/>
              </w:rPr>
              <w:lastRenderedPageBreak/>
              <w:t>указания по подготовке органов управления, сил гражданской обороны и единой государственной системы предупреждения и ликвидации чрезвычайных ситуаций на 2021 год утверждены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Елизаров А.В., Директор </w:t>
            </w:r>
            <w:r w:rsidRPr="006B4C7C">
              <w:rPr>
                <w:rFonts w:ascii="Times New Roman" w:hAnsi="Times New Roman" w:cs="Times New Roman"/>
                <w:sz w:val="14"/>
                <w:szCs w:val="14"/>
              </w:rPr>
              <w:lastRenderedPageBreak/>
              <w:t>Департамента оперативного управления</w:t>
            </w:r>
            <w:r w:rsidR="00B250C8">
              <w:rPr>
                <w:rFonts w:ascii="Times New Roman" w:hAnsi="Times New Roman" w:cs="Times New Roman"/>
                <w:sz w:val="14"/>
                <w:szCs w:val="14"/>
              </w:rPr>
              <w:t xml:space="preserve"> </w:t>
            </w:r>
            <w:r w:rsidR="00B250C8">
              <w:rPr>
                <w:rFonts w:ascii="Times New Roman" w:hAnsi="Times New Roman" w:cs="Times New Roman"/>
                <w:sz w:val="14"/>
                <w:szCs w:val="14"/>
              </w:rPr>
              <w:b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30.10.2020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20</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2.1.6. Создание, развитие, модернизация и эксплуатация информационных систем и информационно-телекоммуникационной инфраструктуры в территориальных органах системы МЧС России</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Ефименко С.В., Директор Департамента информационных технологий и связи</w:t>
            </w:r>
            <w:r w:rsidR="00B250C8">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Обеспечение мероприятий по функционированию информационно-коммуникационной инфраструктуры территориальных органов МЧС России и устойчивому управлению</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Содержание и поддержание в непрерывной готовности информационных систем и информационно-телекоммуникационной инфраструктуры в территориальных органах МЧС России для выполнения задач </w:t>
            </w:r>
            <w:r w:rsidR="00B250C8">
              <w:rPr>
                <w:rFonts w:ascii="Times New Roman" w:hAnsi="Times New Roman" w:cs="Times New Roman"/>
                <w:sz w:val="14"/>
                <w:szCs w:val="14"/>
              </w:rPr>
              <w:br/>
            </w:r>
            <w:r w:rsidRPr="006B4C7C">
              <w:rPr>
                <w:rFonts w:ascii="Times New Roman" w:hAnsi="Times New Roman" w:cs="Times New Roman"/>
                <w:sz w:val="14"/>
                <w:szCs w:val="14"/>
              </w:rPr>
              <w:t>по предназначению в 2020 году обеспечены.</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Территориальные органы МЧС России услугами связи для бесперебойного функционирования системы управления в 2020 году обеспечены</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2.1.6.1. Поддержание в готовности информационно-коммуникационной инфраструктуры территориальных органов МЧС России для выполнения задач по предназначению в 2020 году обеспечено</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Ефименко С.В., Директор Департамента информационных технологий и связи</w:t>
            </w:r>
            <w:r w:rsidR="001C3174">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2.1.6.4. Территориальные органы МЧС России услугами связи для бесперебойного функционирования системы управления в 2020 году обеспечены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Ефименко С.В., Директор Департамента информационных технологий и связи</w:t>
            </w:r>
            <w:r w:rsidR="001C3174">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2.1.7. Обеспечение территориальных органов системы МЧС России закупкой товаров, работ и услуг в целях капитального ремонта государственного имущества</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Величев</w:t>
            </w:r>
            <w:proofErr w:type="spellEnd"/>
            <w:r w:rsidRPr="006B4C7C">
              <w:rPr>
                <w:rFonts w:ascii="Times New Roman" w:hAnsi="Times New Roman" w:cs="Times New Roman"/>
                <w:sz w:val="14"/>
                <w:szCs w:val="14"/>
              </w:rPr>
              <w:t xml:space="preserve"> С.В., Начальник Управления инвестиций и строительства</w:t>
            </w:r>
            <w:r w:rsidR="001C3174">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Улучшение состояния эксплуатационных свойств зданий и сооружений, инженерных коммуникаций территориальных органов МЧС России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Работа по обеспечению территориальных органов системы МЧС России закупкой товаров, работ и услуг в целях капитального ремонта государственного имущества в 2020 году организована.</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Осуществлен капитальный ремонт 63 объектов недвижимого имущества </w:t>
            </w:r>
            <w:r w:rsidR="001C3174">
              <w:rPr>
                <w:rFonts w:ascii="Times New Roman" w:hAnsi="Times New Roman" w:cs="Times New Roman"/>
                <w:sz w:val="14"/>
                <w:szCs w:val="14"/>
              </w:rPr>
              <w:br/>
            </w:r>
            <w:r w:rsidRPr="006B4C7C">
              <w:rPr>
                <w:rFonts w:ascii="Times New Roman" w:hAnsi="Times New Roman" w:cs="Times New Roman"/>
                <w:sz w:val="14"/>
                <w:szCs w:val="14"/>
              </w:rPr>
              <w:t>в 14 субъектах Российской Федерации</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2.1.7.1. Капитальный ремонт имущества территориальных органов МЧС России в соответствии с титульным списком капитального ремонта зданий и коммунальных сооружений МЧС России в 2020 году проведен в полном объеме</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Величев</w:t>
            </w:r>
            <w:proofErr w:type="spellEnd"/>
            <w:r w:rsidRPr="006B4C7C">
              <w:rPr>
                <w:rFonts w:ascii="Times New Roman" w:hAnsi="Times New Roman" w:cs="Times New Roman"/>
                <w:sz w:val="14"/>
                <w:szCs w:val="14"/>
              </w:rPr>
              <w:t xml:space="preserve"> С.В., Начальник Управления инвестиций и строительства</w:t>
            </w:r>
            <w:r w:rsidR="001C3174">
              <w:rPr>
                <w:rFonts w:ascii="Times New Roman" w:hAnsi="Times New Roman" w:cs="Times New Roman"/>
                <w:sz w:val="14"/>
                <w:szCs w:val="14"/>
              </w:rPr>
              <w:t xml:space="preserve">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Мероприятие 2.1.8. Обеспечение территориальных органов системы МЧС России прочей закупкой товаров, работ и услуг в сфере обеспечения безопасности населения и территорий от чрезвычайных ситуаций и пожарной </w:t>
            </w:r>
            <w:r w:rsidRPr="006B4C7C">
              <w:rPr>
                <w:rFonts w:ascii="Times New Roman" w:hAnsi="Times New Roman" w:cs="Times New Roman"/>
                <w:sz w:val="14"/>
                <w:szCs w:val="14"/>
              </w:rPr>
              <w:lastRenderedPageBreak/>
              <w:t>безопасности (в том числе расходами на содержание и текущий ремонт государственного имущества)</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Евплов Н.Н., Директор Департамента тылового и технического обеспечения </w:t>
            </w:r>
            <w:r w:rsidR="001C3174">
              <w:rPr>
                <w:rFonts w:ascii="Times New Roman" w:hAnsi="Times New Roman" w:cs="Times New Roman"/>
                <w:sz w:val="14"/>
                <w:szCs w:val="14"/>
              </w:rPr>
              <w:br/>
            </w:r>
            <w:r w:rsidRPr="006B4C7C">
              <w:rPr>
                <w:rFonts w:ascii="Times New Roman" w:hAnsi="Times New Roman" w:cs="Times New Roman"/>
                <w:sz w:val="14"/>
                <w:szCs w:val="14"/>
              </w:rPr>
              <w:lastRenderedPageBreak/>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Повышение уровня готовности сил и средств территориальных органов МЧС России к выполнению задач по предназначению</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Обеспечение территориальных органов системы МЧС России прочей закупкой товаров, работ и услуг в сфере обеспечения безопасности населения и территорий от чрезвычайных ситуаций и пожарной безопасности (в том числе расходами на содержание и текущий ремонт государственного имущества) в 2020 году осуществлено в установленном порядке согласно утвержденным планам.</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В период с 18 по 20 мая 2020 г. и с 28 по 30 сентября 2020 г. с 65 отдельным автомобильным отрядом (специального назначения) Ногинского спасательного центра МЧС России и со спасательным автомобильным взводом (специальным) Невского спасательного центра МЧС России соответственно было проведено командно-штабное учение по теме: «Организация и совершение марша с целью эвакуации населения из района чрезвычайной ситуации».</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 2020 году проведено 29 учений по поиску и спасению людей в Арктической зоне с привлечением 199 чел. личного состава и 65 ед. технических средств (в том числе 2 </w:t>
            </w:r>
            <w:proofErr w:type="spellStart"/>
            <w:r w:rsidRPr="006B4C7C">
              <w:rPr>
                <w:rFonts w:ascii="Times New Roman" w:hAnsi="Times New Roman" w:cs="Times New Roman"/>
                <w:sz w:val="14"/>
                <w:szCs w:val="14"/>
              </w:rPr>
              <w:t>плавсредств</w:t>
            </w:r>
            <w:proofErr w:type="spellEnd"/>
            <w:r w:rsidRPr="006B4C7C">
              <w:rPr>
                <w:rFonts w:ascii="Times New Roman" w:hAnsi="Times New Roman" w:cs="Times New Roman"/>
                <w:sz w:val="14"/>
                <w:szCs w:val="14"/>
              </w:rPr>
              <w:t xml:space="preserve"> и телеуправляемого подводного аппарата "</w:t>
            </w:r>
            <w:proofErr w:type="spellStart"/>
            <w:r w:rsidRPr="006B4C7C">
              <w:rPr>
                <w:rFonts w:ascii="Times New Roman" w:hAnsi="Times New Roman" w:cs="Times New Roman"/>
                <w:sz w:val="14"/>
                <w:szCs w:val="14"/>
              </w:rPr>
              <w:t>Фалкон</w:t>
            </w:r>
            <w:proofErr w:type="spellEnd"/>
            <w:r w:rsidRPr="006B4C7C">
              <w:rPr>
                <w:rFonts w:ascii="Times New Roman" w:hAnsi="Times New Roman" w:cs="Times New Roman"/>
                <w:sz w:val="14"/>
                <w:szCs w:val="14"/>
              </w:rPr>
              <w:t>").</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Запасы продовольственных товаров для обеспечения подразделений и организаций МЧС России созданы в объемах, установленных нормативными правовыми актами МЧС России, в пределах выделенных лимитов бюджетных обязательств.</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 рамках работы по обеспечению экипировкой и снаряжением сотрудников территориальных органов МЧС России в 2020 году заключено 12 государственных контрактов на поставку предметов вещевого имущества в централизованном порядке на сумму 1 286 087,0 тыс. рублей. В 2020 году поставлено в подразделения МЧС России 135 933 ед. костюмов летних, </w:t>
            </w:r>
            <w:r w:rsidR="001C3174">
              <w:rPr>
                <w:rFonts w:ascii="Times New Roman" w:hAnsi="Times New Roman" w:cs="Times New Roman"/>
                <w:sz w:val="14"/>
                <w:szCs w:val="14"/>
              </w:rPr>
              <w:br/>
            </w:r>
            <w:r w:rsidRPr="006B4C7C">
              <w:rPr>
                <w:rFonts w:ascii="Times New Roman" w:hAnsi="Times New Roman" w:cs="Times New Roman"/>
                <w:sz w:val="14"/>
                <w:szCs w:val="14"/>
              </w:rPr>
              <w:t>29 216 ед. головных уборов, 79 988 ед. обуви форменной, 7 216 ед. зимних головных уборов, 31 216 ед. костюмов зимних, 20 000 ед. специальной защитной одежды и обуви (в т.ч. БОП).</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Текущий ремонт и обслуживание техники и оборудования территориальных органов МЧС России для обеспечения их готовности к выполнению задач по предназначению в 2020 году проведены в пределах выделенных лимитов бюджетных обязательств</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КС 2.1.8.1:</w:t>
            </w:r>
          </w:p>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C учетом сложившейся ситуации, связанной с распространением новой </w:t>
            </w:r>
            <w:proofErr w:type="spellStart"/>
            <w:r w:rsidRPr="006B4C7C">
              <w:rPr>
                <w:rFonts w:ascii="Times New Roman" w:hAnsi="Times New Roman" w:cs="Times New Roman"/>
                <w:sz w:val="14"/>
                <w:szCs w:val="14"/>
              </w:rPr>
              <w:t>коронавирусной</w:t>
            </w:r>
            <w:proofErr w:type="spellEnd"/>
            <w:r w:rsidRPr="006B4C7C">
              <w:rPr>
                <w:rFonts w:ascii="Times New Roman" w:hAnsi="Times New Roman" w:cs="Times New Roman"/>
                <w:sz w:val="14"/>
                <w:szCs w:val="14"/>
              </w:rPr>
              <w:t xml:space="preserve"> инфекции и принимаемыми Правительством Российской Федерации и органами государственной власти на всех уровнях ограничительными мерами по ее сдерживанию, спланированное к проведению демонстрационное учение в рамках XIII Международного салона средств обеспечения безопасности «Комплексная безопасность-2020» (г. Ногинск, Московская область), было отменено</w:t>
            </w:r>
            <w:r w:rsidR="001C3174">
              <w:rPr>
                <w:rFonts w:ascii="Times New Roman" w:hAnsi="Times New Roman" w:cs="Times New Roman"/>
                <w:sz w:val="14"/>
                <w:szCs w:val="14"/>
              </w:rPr>
              <w:t xml:space="preserve"> и перенесено на 2021 год</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КС 2.1.8.1: Перенос срока наступления контрольного события в условиях предупреждения распространения новой </w:t>
            </w:r>
            <w:proofErr w:type="spellStart"/>
            <w:r w:rsidRPr="006B4C7C">
              <w:rPr>
                <w:rFonts w:ascii="Times New Roman" w:hAnsi="Times New Roman" w:cs="Times New Roman"/>
                <w:sz w:val="14"/>
                <w:szCs w:val="14"/>
              </w:rPr>
              <w:t>коронавирусной</w:t>
            </w:r>
            <w:proofErr w:type="spellEnd"/>
            <w:r w:rsidRPr="006B4C7C">
              <w:rPr>
                <w:rFonts w:ascii="Times New Roman" w:hAnsi="Times New Roman" w:cs="Times New Roman"/>
                <w:sz w:val="14"/>
                <w:szCs w:val="14"/>
              </w:rPr>
              <w:t xml:space="preserve"> COVID-19 не оказал воздействия на эффективность основного мероприятия, подпрограммы и программы в целом</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2.1.8.1. Демонстрационное учение в рамках XIII Международного салона средств обеспечения безопасности «Комплексная безопасность-2020»  </w:t>
            </w:r>
            <w:r w:rsidR="001C3174">
              <w:rPr>
                <w:rFonts w:ascii="Times New Roman" w:hAnsi="Times New Roman" w:cs="Times New Roman"/>
                <w:sz w:val="14"/>
                <w:szCs w:val="14"/>
              </w:rPr>
              <w:br/>
            </w:r>
            <w:r w:rsidRPr="006B4C7C">
              <w:rPr>
                <w:rFonts w:ascii="Times New Roman" w:hAnsi="Times New Roman" w:cs="Times New Roman"/>
                <w:sz w:val="14"/>
                <w:szCs w:val="14"/>
              </w:rPr>
              <w:t>(г. Ногинск, Московская область) проведено</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Кутровский</w:t>
            </w:r>
            <w:proofErr w:type="spellEnd"/>
            <w:r w:rsidRPr="006B4C7C">
              <w:rPr>
                <w:rFonts w:ascii="Times New Roman" w:hAnsi="Times New Roman" w:cs="Times New Roman"/>
                <w:sz w:val="14"/>
                <w:szCs w:val="14"/>
              </w:rPr>
              <w:t xml:space="preserve"> И.В., Директор Департамента спасательных формирований</w:t>
            </w:r>
            <w:r w:rsidR="001C3174">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 включено в план реализации государственной программы</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08.06.2020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27</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2.1.8.4. Командно-штабное учение с 65 отдельным автомобильным отрядом (специального назначения) Ногинского спасательного центра МЧС России и спасательным автомобильным взводом (специальным) Невского спасательного центра МЧС России в 2020 году проведено</w:t>
            </w:r>
          </w:p>
        </w:tc>
        <w:tc>
          <w:tcPr>
            <w:tcW w:w="424" w:type="pct"/>
          </w:tcPr>
          <w:p w:rsidR="00A45C09" w:rsidRPr="006B4C7C"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Кутровский</w:t>
            </w:r>
            <w:proofErr w:type="spellEnd"/>
            <w:r w:rsidRPr="006B4C7C">
              <w:rPr>
                <w:rFonts w:ascii="Times New Roman" w:hAnsi="Times New Roman" w:cs="Times New Roman"/>
                <w:sz w:val="14"/>
                <w:szCs w:val="14"/>
              </w:rPr>
              <w:t xml:space="preserve"> И.В., Директор Департамента спасательных формирований</w:t>
            </w:r>
            <w:r w:rsidR="001C3174">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31.10.2020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30.09.2020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2.1.8.7. Учения по поиску и спасению людей в Арктической зоне в 2020 году проведены</w:t>
            </w:r>
          </w:p>
        </w:tc>
        <w:tc>
          <w:tcPr>
            <w:tcW w:w="424" w:type="pct"/>
          </w:tcPr>
          <w:p w:rsidR="00A45C09" w:rsidRDefault="00A63CDF" w:rsidP="001015E5">
            <w:pPr>
              <w:rPr>
                <w:rFonts w:ascii="Times New Roman" w:hAnsi="Times New Roman" w:cs="Times New Roman"/>
                <w:sz w:val="14"/>
                <w:szCs w:val="14"/>
              </w:rPr>
            </w:pPr>
            <w:proofErr w:type="spellStart"/>
            <w:r w:rsidRPr="006B4C7C">
              <w:rPr>
                <w:rFonts w:ascii="Times New Roman" w:hAnsi="Times New Roman" w:cs="Times New Roman"/>
                <w:sz w:val="14"/>
                <w:szCs w:val="14"/>
              </w:rPr>
              <w:t>Кутровский</w:t>
            </w:r>
            <w:proofErr w:type="spellEnd"/>
            <w:r w:rsidRPr="006B4C7C">
              <w:rPr>
                <w:rFonts w:ascii="Times New Roman" w:hAnsi="Times New Roman" w:cs="Times New Roman"/>
                <w:sz w:val="14"/>
                <w:szCs w:val="14"/>
              </w:rPr>
              <w:t xml:space="preserve"> И.В., Директор Департамента спасательных формирований</w:t>
            </w:r>
            <w:r w:rsidR="001C3174">
              <w:rPr>
                <w:rFonts w:ascii="Times New Roman" w:hAnsi="Times New Roman" w:cs="Times New Roman"/>
                <w:sz w:val="14"/>
                <w:szCs w:val="14"/>
              </w:rPr>
              <w:t xml:space="preserve"> МЧС России</w:t>
            </w:r>
          </w:p>
          <w:p w:rsidR="00BF6F6F" w:rsidRPr="006B4C7C" w:rsidRDefault="00BF6F6F" w:rsidP="001015E5">
            <w:pPr>
              <w:rPr>
                <w:rFonts w:ascii="Times New Roman" w:hAnsi="Times New Roman" w:cs="Times New Roman"/>
                <w:sz w:val="14"/>
                <w:szCs w:val="14"/>
              </w:rPr>
            </w:pPr>
          </w:p>
        </w:tc>
        <w:tc>
          <w:tcPr>
            <w:tcW w:w="311" w:type="pct"/>
          </w:tcPr>
          <w:p w:rsidR="00A45C09" w:rsidRPr="006B4C7C" w:rsidRDefault="00A63CDF" w:rsidP="001015E5">
            <w:pPr>
              <w:jc w:val="center"/>
              <w:rPr>
                <w:rFonts w:ascii="Times New Roman" w:hAnsi="Times New Roman" w:cs="Times New Roman"/>
                <w:sz w:val="14"/>
                <w:szCs w:val="14"/>
              </w:rPr>
            </w:pPr>
            <w:proofErr w:type="gramStart"/>
            <w:r w:rsidRPr="006B4C7C">
              <w:rPr>
                <w:rFonts w:ascii="Times New Roman" w:hAnsi="Times New Roman" w:cs="Times New Roman"/>
                <w:sz w:val="14"/>
                <w:szCs w:val="14"/>
              </w:rPr>
              <w:t>включено</w:t>
            </w:r>
            <w:proofErr w:type="gramEnd"/>
            <w:r w:rsidRPr="006B4C7C">
              <w:rPr>
                <w:rFonts w:ascii="Times New Roman" w:hAnsi="Times New Roman" w:cs="Times New Roman"/>
                <w:sz w:val="14"/>
                <w:szCs w:val="14"/>
              </w:rPr>
              <w:t xml:space="preserve">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29</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2.1.8.10. Территориальные органы МЧС России продовольственными запасами </w:t>
            </w:r>
            <w:r w:rsidR="001C3174">
              <w:rPr>
                <w:rFonts w:ascii="Times New Roman" w:hAnsi="Times New Roman" w:cs="Times New Roman"/>
                <w:sz w:val="14"/>
                <w:szCs w:val="14"/>
              </w:rPr>
              <w:br/>
            </w:r>
            <w:r w:rsidRPr="006B4C7C">
              <w:rPr>
                <w:rFonts w:ascii="Times New Roman" w:hAnsi="Times New Roman" w:cs="Times New Roman"/>
                <w:sz w:val="14"/>
                <w:szCs w:val="14"/>
              </w:rPr>
              <w:t>в 2020 году обеспечены в полном объеме</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Евплов Н.Н., Директор Департамента тылового и технического обеспечения </w:t>
            </w:r>
            <w:r w:rsidR="001C317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2.1.8.13. Сотрудники территориальных органов МЧС России экипировкой и снаряжением в 2020 году обеспечены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Евплов Н.Н., Директор Департамента тылового и технического обеспечения </w:t>
            </w:r>
            <w:r w:rsidR="001C317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2.1.8.16. Текущий ремонт и обслуживание техники и оборудования территориальных органов МЧС России для обеспечения их готовности к выполнению задач по предназначению в 2020 году проведены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Евплов Н.Н., Директор Департамента тылового и технического обеспечения </w:t>
            </w:r>
            <w:r w:rsidR="001C317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Основное мероприятие 2.2 Научное обеспечение деятельности </w:t>
            </w:r>
            <w:r w:rsidR="001C3174">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424" w:type="pct"/>
          </w:tcPr>
          <w:p w:rsidR="00A45C09" w:rsidRPr="006B4C7C" w:rsidRDefault="001C3174" w:rsidP="001015E5">
            <w:pPr>
              <w:rPr>
                <w:rFonts w:ascii="Times New Roman" w:hAnsi="Times New Roman" w:cs="Times New Roman"/>
                <w:sz w:val="14"/>
                <w:szCs w:val="14"/>
              </w:rPr>
            </w:pPr>
            <w:r>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30.12.2012</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31.12.2030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01.01.2013</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Решение комплекса фундаментальных и прикладных научных задач, стоящих перед системой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Мероприятия выполняются в соответствии с Планом НИОКР МЧС России на 2020 год и на плановый период 2021 и 2022 годов, утвержденным приказом МЧС России от 29.04.2020 № 274.</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30 января 2020 года на базе ВНИИ ГОЧС проведена научно-практическая конференция «Интеграция единой государственной системы предупреждения и ликвидации чрезвычайных ситуаций и гражданской обороны в единую систему защиты населения». В мероприятии приняли участие руководители МЧС России, представители федеральных органов исполнительной власти, </w:t>
            </w:r>
            <w:proofErr w:type="spellStart"/>
            <w:r w:rsidRPr="006B4C7C">
              <w:rPr>
                <w:rFonts w:ascii="Times New Roman" w:hAnsi="Times New Roman" w:cs="Times New Roman"/>
                <w:sz w:val="14"/>
                <w:szCs w:val="14"/>
              </w:rPr>
              <w:t>госкорпораций</w:t>
            </w:r>
            <w:proofErr w:type="spellEnd"/>
            <w:r w:rsidRPr="006B4C7C">
              <w:rPr>
                <w:rFonts w:ascii="Times New Roman" w:hAnsi="Times New Roman" w:cs="Times New Roman"/>
                <w:sz w:val="14"/>
                <w:szCs w:val="14"/>
              </w:rPr>
              <w:t>, научных и образовательных организаций министерства, РАН и других заинтересованных организаций. В рамках конференции было отмечено, что интеграция позволит оптимизировать состав органов управления, сил и средств структурных подразделений, уполномоченных на решение задач в области ГО и защиты населения, приведет в систему нормативную правовую базу, а также исключит дублирование функций и полномочий. Предлагаемые меры значительно повысят уровень защиты населения, материальных и культурных ценностей как в мирное, так и в военное время</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2.2.1. Создание современных технологий и средств предупреждения и ликвидации чрезвычайных ситуаций природного и техногенного характера, обеспечения пожарной безопасности и безопасности людей на водных объектах в рамках переоснащения сил и средств МЧС России</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Бондар А.И., Директор Департамента образовательной и научно-технической деятельности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Проведение научно-исследовательских и опытно-конструкторских работ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в целях разработки и внедрения современных образцов технических средств и технологий</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Мероприятия выполнялись в соответствии с Планом НИОКР МЧС России на 2020 год и на плановый период 2021 и 2022 годов, утвержденным приказом МЧС России от 29.04.2020 № 274.</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План научно-исследовательских и опытно-конструкторских работ </w:t>
            </w:r>
            <w:r w:rsidR="009C644A">
              <w:rPr>
                <w:rFonts w:ascii="Times New Roman" w:hAnsi="Times New Roman" w:cs="Times New Roman"/>
                <w:sz w:val="14"/>
                <w:szCs w:val="14"/>
              </w:rPr>
              <w:br/>
            </w:r>
            <w:r w:rsidRPr="006B4C7C">
              <w:rPr>
                <w:rFonts w:ascii="Times New Roman" w:hAnsi="Times New Roman" w:cs="Times New Roman"/>
                <w:sz w:val="14"/>
                <w:szCs w:val="14"/>
              </w:rPr>
              <w:t>МЧС России на 2021 год и плановый период 2022 и 2023 годов утвержден приказом МЧС России от 29.01.2021 № 37</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КС 2.2.1.1:</w:t>
            </w:r>
          </w:p>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Отклонение в сроке наступления контрольного события связано с подготовкой, уточнением, процедурой согласования и представлением в Департамент образовательной и научно-технической деятельности заказывающими подразделениями центрального аппарата МЧС России заявок-обоснований</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p w:rsidR="00BF6F6F" w:rsidRPr="006B4C7C" w:rsidRDefault="00BF6F6F" w:rsidP="001015E5">
            <w:pPr>
              <w:rPr>
                <w:rFonts w:ascii="Times New Roman" w:hAnsi="Times New Roman" w:cs="Times New Roman"/>
                <w:sz w:val="14"/>
                <w:szCs w:val="14"/>
              </w:rPr>
            </w:pPr>
          </w:p>
        </w:tc>
        <w:tc>
          <w:tcPr>
            <w:tcW w:w="4006" w:type="pct"/>
            <w:gridSpan w:val="8"/>
          </w:tcPr>
          <w:p w:rsidR="00A45C09" w:rsidRPr="006B4C7C" w:rsidRDefault="00A63CDF" w:rsidP="00F95E0C">
            <w:pPr>
              <w:rPr>
                <w:rFonts w:ascii="Times New Roman" w:hAnsi="Times New Roman" w:cs="Times New Roman"/>
                <w:sz w:val="14"/>
                <w:szCs w:val="14"/>
              </w:rPr>
            </w:pPr>
            <w:r w:rsidRPr="006B4C7C">
              <w:rPr>
                <w:rFonts w:ascii="Times New Roman" w:hAnsi="Times New Roman" w:cs="Times New Roman"/>
                <w:sz w:val="14"/>
                <w:szCs w:val="14"/>
              </w:rPr>
              <w:t xml:space="preserve">КС 2.2.1.1: </w:t>
            </w:r>
            <w:r w:rsidR="00F95E0C">
              <w:rPr>
                <w:rFonts w:ascii="Times New Roman" w:hAnsi="Times New Roman" w:cs="Times New Roman"/>
                <w:sz w:val="14"/>
                <w:szCs w:val="14"/>
              </w:rPr>
              <w:t>Выполнено! Отклонение в сроке</w:t>
            </w:r>
            <w:r w:rsidRPr="006B4C7C">
              <w:rPr>
                <w:rFonts w:ascii="Times New Roman" w:hAnsi="Times New Roman" w:cs="Times New Roman"/>
                <w:sz w:val="14"/>
                <w:szCs w:val="14"/>
              </w:rPr>
              <w:t xml:space="preserve"> наступления контрольного события не оказал</w:t>
            </w:r>
            <w:r w:rsidR="00F95E0C">
              <w:rPr>
                <w:rFonts w:ascii="Times New Roman" w:hAnsi="Times New Roman" w:cs="Times New Roman"/>
                <w:sz w:val="14"/>
                <w:szCs w:val="14"/>
              </w:rPr>
              <w:t>о</w:t>
            </w:r>
            <w:r w:rsidRPr="006B4C7C">
              <w:rPr>
                <w:rFonts w:ascii="Times New Roman" w:hAnsi="Times New Roman" w:cs="Times New Roman"/>
                <w:sz w:val="14"/>
                <w:szCs w:val="14"/>
              </w:rPr>
              <w:t xml:space="preserve"> воздействия на эффективность основного мероприятия, подпрограммы и программы в целом</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34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2.2.1.1. План научно-исследовательских и опытно-конструкторских работ МЧС России на 2021 год утвержден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Бондар А.И., Директор Департамента образовательной и научно-технической деятельности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2.2.2. Проведение исследований и разработки специальных технических средств для МЧС России в рамках государственного оборонного заказа</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Евплов Н.Н., Директор Департамента тылового и технического обеспечения </w:t>
            </w:r>
            <w:r w:rsidR="009C644A">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Проведение научно-исследовательских и опытно-конструкторских работ в области предупреждения и ликвидации чрезвычайных ситуаций природного и техногенного характера, обеспечения пожарной безопасности и безопасности людей на водных объектах, развития и внедрения передовых технологий ведения аварийно-спасательных работ и тушения пожаров</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Мероприятия выполняются в соответствии с Планом НИОКР МЧС России на 2020 год и на плановый период 2021 и 2022 годов, утвержденным приказом МЧС России от 29.04.2020 № 274.</w:t>
            </w:r>
            <w:r w:rsidRPr="006B4C7C">
              <w:rPr>
                <w:rFonts w:ascii="Times New Roman" w:hAnsi="Times New Roman" w:cs="Times New Roman"/>
                <w:sz w:val="14"/>
                <w:szCs w:val="14"/>
              </w:rPr>
              <w:br/>
              <w:t xml:space="preserve">Организована работа по оснащению подразделений МЧС России перспективными образцами вооружения военной и специальной техники в соответствии с Планом оснащения реагирующих подразделений </w:t>
            </w:r>
            <w:r w:rsidR="009C644A">
              <w:rPr>
                <w:rFonts w:ascii="Times New Roman" w:hAnsi="Times New Roman" w:cs="Times New Roman"/>
                <w:sz w:val="14"/>
                <w:szCs w:val="14"/>
              </w:rPr>
              <w:br/>
            </w:r>
            <w:r w:rsidRPr="006B4C7C">
              <w:rPr>
                <w:rFonts w:ascii="Times New Roman" w:hAnsi="Times New Roman" w:cs="Times New Roman"/>
                <w:sz w:val="14"/>
                <w:szCs w:val="14"/>
              </w:rPr>
              <w:t xml:space="preserve">МЧС России современными техническими средствами и техникой </w:t>
            </w:r>
            <w:r w:rsidR="009C644A">
              <w:rPr>
                <w:rFonts w:ascii="Times New Roman" w:hAnsi="Times New Roman" w:cs="Times New Roman"/>
                <w:sz w:val="14"/>
                <w:szCs w:val="14"/>
              </w:rPr>
              <w:br/>
            </w:r>
            <w:r w:rsidRPr="006B4C7C">
              <w:rPr>
                <w:rFonts w:ascii="Times New Roman" w:hAnsi="Times New Roman" w:cs="Times New Roman"/>
                <w:sz w:val="14"/>
                <w:szCs w:val="14"/>
              </w:rPr>
              <w:t>на 2020 год и плановый период 2021-2022 годов (в рамках государственного оборонного заказа).</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Проведение научно-исследовательских и опытно-конструкторских работ в рамках государственного оборонного заказа в 2020 году в соответствии с планом организовано</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2.2.2.1. Научно-исследовательские и опытно-конструкторские работы в рамках государственного оборонного заказа проведены в 2020 году в соответствии с планом</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Евплов Н.Н., Директор Департамента тылового и технического обеспечения </w:t>
            </w:r>
            <w:r w:rsidR="00731153">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37</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Мероприятие 2.2.3. Предоставление субсидий научным организациям </w:t>
            </w:r>
            <w:r w:rsidR="00731153">
              <w:rPr>
                <w:rFonts w:ascii="Times New Roman" w:hAnsi="Times New Roman" w:cs="Times New Roman"/>
                <w:sz w:val="14"/>
                <w:szCs w:val="14"/>
              </w:rPr>
              <w:br/>
            </w:r>
            <w:r w:rsidRPr="006B4C7C">
              <w:rPr>
                <w:rFonts w:ascii="Times New Roman" w:hAnsi="Times New Roman" w:cs="Times New Roman"/>
                <w:sz w:val="14"/>
                <w:szCs w:val="14"/>
              </w:rPr>
              <w:t>МЧС России на оказание государственных услуг</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Бондар А.И., Директор Департамента образовательной и научно-технической деятельности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Осуществление научно-технической деятельности подведомственными учреждениями МЧС России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Субсидии научным организациям МЧС России на оказание государственных услуг в 2020 году предоставлены.</w:t>
            </w:r>
            <w:r w:rsidRPr="006B4C7C">
              <w:rPr>
                <w:rFonts w:ascii="Times New Roman" w:hAnsi="Times New Roman" w:cs="Times New Roman"/>
                <w:sz w:val="14"/>
                <w:szCs w:val="14"/>
              </w:rPr>
              <w:br/>
              <w:t>Государственные задания ФГБУ ВНИИ ГОЧС (ФЦ) МЧС России и ФГБУ ВНИИПО МЧС России в соответствии с соглашениями о предоставлении субсидии на финансовое обеспечение выполнения государственного задания на оказание государственных услуг в 2020 году выполнены.</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Научно-техническая деятельность в соответствии с утвержденным государственным заданием научным организациям МЧС России в 2020 году осуществлена</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2.2.3.1. Государственные задания федеральными государственными бюджетными учреждениями «Всероссийский научно-исследовательский институт по проблемам гражданской обороны и чрезвычайных ситуаций МЧС России» </w:t>
            </w:r>
            <w:r w:rsidRPr="006B4C7C">
              <w:rPr>
                <w:rFonts w:ascii="Times New Roman" w:hAnsi="Times New Roman" w:cs="Times New Roman"/>
                <w:sz w:val="14"/>
                <w:szCs w:val="14"/>
              </w:rPr>
              <w:lastRenderedPageBreak/>
              <w:t>и «Всероссийский ордена «Знак Почета» научно-исследовательский институт противопожарной обороны МЧС России» в соответствии с соглашениями о предоставлении субсидии на финансовое обеспечение выполнения государственного задания на оказание государственных услуг  в 2020 году выполнены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lastRenderedPageBreak/>
              <w:t>Бондар А.И., Директор Департамента образовательной и научно-технической деятельности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39</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2.2.4. Предоставление субсидий организациям высшего профессионального образования               МЧС России на выполнение государственного задания на оказание государственных услуг (выполнение работ)</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Бондар А.И., Директор Департамента образовательной и научно-технической деятельности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Обеспечение повышения квалификации, аттестаций, профессиональной переподготовки сотрудников МЧС России. Реализация дополнительных профессиональных программ</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Субсидии организациям высшего профессионально образования </w:t>
            </w:r>
            <w:r w:rsidR="00731153">
              <w:rPr>
                <w:rFonts w:ascii="Times New Roman" w:hAnsi="Times New Roman" w:cs="Times New Roman"/>
                <w:sz w:val="14"/>
                <w:szCs w:val="14"/>
              </w:rPr>
              <w:br/>
            </w:r>
            <w:r w:rsidRPr="006B4C7C">
              <w:rPr>
                <w:rFonts w:ascii="Times New Roman" w:hAnsi="Times New Roman" w:cs="Times New Roman"/>
                <w:sz w:val="14"/>
                <w:szCs w:val="14"/>
              </w:rPr>
              <w:t>МЧС России на выполнение государственного задания на оказание государственных услуг (выполнение работ) в 2020 году предоставлены.</w:t>
            </w:r>
            <w:r w:rsidRPr="006B4C7C">
              <w:rPr>
                <w:rFonts w:ascii="Times New Roman" w:hAnsi="Times New Roman" w:cs="Times New Roman"/>
                <w:sz w:val="14"/>
                <w:szCs w:val="14"/>
              </w:rPr>
              <w:br/>
              <w:t>Заработная плата научным сотрудникам организаций высшего профессионального образования МЧС России в 2020 году выплачена.</w:t>
            </w:r>
            <w:r w:rsidRPr="006B4C7C">
              <w:rPr>
                <w:rFonts w:ascii="Times New Roman" w:hAnsi="Times New Roman" w:cs="Times New Roman"/>
                <w:sz w:val="14"/>
                <w:szCs w:val="14"/>
              </w:rPr>
              <w:br/>
              <w:t>Научно-техническая деятельность в соответствии с утвержденным государственным заданием учреждениям  высшего профессионального образования МЧС России осуществлена</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40</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2.2.4.1. Заработная плата научным сотрудникам организаций высшего профессионального образования </w:t>
            </w:r>
            <w:r w:rsidR="00731153">
              <w:rPr>
                <w:rFonts w:ascii="Times New Roman" w:hAnsi="Times New Roman" w:cs="Times New Roman"/>
                <w:sz w:val="14"/>
                <w:szCs w:val="14"/>
              </w:rPr>
              <w:br/>
            </w:r>
            <w:r w:rsidRPr="006B4C7C">
              <w:rPr>
                <w:rFonts w:ascii="Times New Roman" w:hAnsi="Times New Roman" w:cs="Times New Roman"/>
                <w:sz w:val="14"/>
                <w:szCs w:val="14"/>
              </w:rPr>
              <w:t>МЧС России в 2020 году выплачена</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Бондар А.И., Директор Департамента образовательной и научно-технической деятельности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Мероприятие 2.2.5. Предоставление субсидий научным организациям </w:t>
            </w:r>
            <w:r w:rsidR="00731153">
              <w:rPr>
                <w:rFonts w:ascii="Times New Roman" w:hAnsi="Times New Roman" w:cs="Times New Roman"/>
                <w:sz w:val="14"/>
                <w:szCs w:val="14"/>
              </w:rPr>
              <w:br/>
            </w:r>
            <w:r w:rsidRPr="006B4C7C">
              <w:rPr>
                <w:rFonts w:ascii="Times New Roman" w:hAnsi="Times New Roman" w:cs="Times New Roman"/>
                <w:sz w:val="14"/>
                <w:szCs w:val="14"/>
              </w:rPr>
              <w:t>МЧС России на иные цели</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Бондар А.И., Директор Департамента образовательной и научно-технической деятельности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Осуществление подготовки докторантов. Проведение прикладных научных исследований в интересах МЧС России. Производство и выпуск печатной продукции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Субсидии научным организациям МЧС России на иные цели в 2020 году предоставлены.</w:t>
            </w:r>
            <w:r w:rsidRPr="006B4C7C">
              <w:rPr>
                <w:rFonts w:ascii="Times New Roman" w:hAnsi="Times New Roman" w:cs="Times New Roman"/>
                <w:sz w:val="14"/>
                <w:szCs w:val="14"/>
              </w:rPr>
              <w:br/>
              <w:t>Обеспечение социальными, компенсационными и другими выплатами сотрудникам, работникам в научных организациях МЧС России, а также повышения уровня материально-технического обеспечения, организовано</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2.2.5.1. Субсидии научным организациям МЧС России на иные цели в 2020 году предоставлены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Бондар А.И., Директор Департамента образовательной и научно-технической деятельности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Основное мероприятие 2.3 Обеспечение жильем кадрового состава МЧС России</w:t>
            </w:r>
          </w:p>
        </w:tc>
        <w:tc>
          <w:tcPr>
            <w:tcW w:w="424" w:type="pct"/>
          </w:tcPr>
          <w:p w:rsidR="00A45C09" w:rsidRPr="006B4C7C" w:rsidRDefault="00731153" w:rsidP="001015E5">
            <w:pPr>
              <w:rPr>
                <w:rFonts w:ascii="Times New Roman" w:hAnsi="Times New Roman" w:cs="Times New Roman"/>
                <w:sz w:val="14"/>
                <w:szCs w:val="14"/>
              </w:rPr>
            </w:pPr>
            <w:r>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30.12.2012</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31.12.2030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01.01.2013</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Снятие проблемы обеспечения жильем кадрового состава </w:t>
            </w:r>
            <w:r w:rsidR="00731153">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Снятие проблемы обеспечения жильем кадрового состава системы гражданской обороны, защиты населения и территорий от чрезвычайных ситуаций, обеспечения пожарной безопасности и безопасности людей </w:t>
            </w:r>
            <w:r w:rsidR="00731153">
              <w:rPr>
                <w:rFonts w:ascii="Times New Roman" w:hAnsi="Times New Roman" w:cs="Times New Roman"/>
                <w:sz w:val="14"/>
                <w:szCs w:val="14"/>
              </w:rPr>
              <w:br/>
            </w:r>
            <w:r w:rsidRPr="006B4C7C">
              <w:rPr>
                <w:rFonts w:ascii="Times New Roman" w:hAnsi="Times New Roman" w:cs="Times New Roman"/>
                <w:sz w:val="14"/>
                <w:szCs w:val="14"/>
              </w:rPr>
              <w:t>на водных объектах</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44</w:t>
            </w:r>
          </w:p>
        </w:tc>
        <w:tc>
          <w:tcPr>
            <w:tcW w:w="804" w:type="pct"/>
          </w:tcPr>
          <w:p w:rsidR="00A45C09" w:rsidRPr="006B4C7C" w:rsidRDefault="00A63CDF" w:rsidP="00731153">
            <w:pPr>
              <w:rPr>
                <w:rFonts w:ascii="Times New Roman" w:hAnsi="Times New Roman" w:cs="Times New Roman"/>
                <w:sz w:val="14"/>
                <w:szCs w:val="14"/>
              </w:rPr>
            </w:pPr>
            <w:r w:rsidRPr="006B4C7C">
              <w:rPr>
                <w:rFonts w:ascii="Times New Roman" w:hAnsi="Times New Roman" w:cs="Times New Roman"/>
                <w:sz w:val="14"/>
                <w:szCs w:val="14"/>
              </w:rPr>
              <w:t xml:space="preserve">Мероприятие 2.3.1. Предоставление единовременных социальных выплат и </w:t>
            </w:r>
            <w:r w:rsidRPr="006B4C7C">
              <w:rPr>
                <w:rFonts w:ascii="Times New Roman" w:hAnsi="Times New Roman" w:cs="Times New Roman"/>
                <w:sz w:val="14"/>
                <w:szCs w:val="14"/>
              </w:rPr>
              <w:lastRenderedPageBreak/>
              <w:t xml:space="preserve">субсидии на приобретение и строительство жилья сотрудникам федеральной противопожарной службы Государственной противопожарной службы  и военнослужащим спасательных воинских формирований МЧС России (включая </w:t>
            </w:r>
            <w:proofErr w:type="spellStart"/>
            <w:r w:rsidRPr="006B4C7C">
              <w:rPr>
                <w:rFonts w:ascii="Times New Roman" w:hAnsi="Times New Roman" w:cs="Times New Roman"/>
                <w:sz w:val="14"/>
                <w:szCs w:val="14"/>
              </w:rPr>
              <w:t>накопительно</w:t>
            </w:r>
            <w:proofErr w:type="spellEnd"/>
            <w:r w:rsidRPr="006B4C7C">
              <w:rPr>
                <w:rFonts w:ascii="Times New Roman" w:hAnsi="Times New Roman" w:cs="Times New Roman"/>
                <w:sz w:val="14"/>
                <w:szCs w:val="14"/>
              </w:rPr>
              <w:t>-</w:t>
            </w:r>
            <w:r w:rsidR="00731153">
              <w:rPr>
                <w:rFonts w:ascii="Times New Roman" w:hAnsi="Times New Roman" w:cs="Times New Roman"/>
                <w:sz w:val="14"/>
                <w:szCs w:val="14"/>
              </w:rPr>
              <w:t>и</w:t>
            </w:r>
            <w:r w:rsidRPr="006B4C7C">
              <w:rPr>
                <w:rFonts w:ascii="Times New Roman" w:hAnsi="Times New Roman" w:cs="Times New Roman"/>
                <w:sz w:val="14"/>
                <w:szCs w:val="14"/>
              </w:rPr>
              <w:t>потечную систему военнослужащих)</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Жуков Ю.А., Начальник </w:t>
            </w:r>
            <w:r w:rsidRPr="006B4C7C">
              <w:rPr>
                <w:rFonts w:ascii="Times New Roman" w:hAnsi="Times New Roman" w:cs="Times New Roman"/>
                <w:sz w:val="14"/>
                <w:szCs w:val="14"/>
              </w:rPr>
              <w:lastRenderedPageBreak/>
              <w:t xml:space="preserve">Управления стратегического планирования и организационной работы </w:t>
            </w:r>
            <w:r w:rsidR="00731153">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Повышение уровня социальной защищенности </w:t>
            </w:r>
            <w:r w:rsidRPr="006B4C7C">
              <w:rPr>
                <w:rFonts w:ascii="Times New Roman" w:hAnsi="Times New Roman" w:cs="Times New Roman"/>
                <w:sz w:val="14"/>
                <w:szCs w:val="14"/>
              </w:rPr>
              <w:lastRenderedPageBreak/>
              <w:t xml:space="preserve">кадрового состава </w:t>
            </w:r>
            <w:r w:rsidR="00731153">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 xml:space="preserve">Снятие проблемы обеспечения жильем кадрового состава системы гражданской обороны, защиты населения и территорий от чрезвычайных </w:t>
            </w:r>
            <w:r w:rsidRPr="006B4C7C">
              <w:rPr>
                <w:rFonts w:ascii="Times New Roman" w:hAnsi="Times New Roman" w:cs="Times New Roman"/>
                <w:sz w:val="14"/>
                <w:szCs w:val="14"/>
              </w:rPr>
              <w:lastRenderedPageBreak/>
              <w:t>ситуаций, обеспечения пожарной безопасности и безопасности людей на водных объектах.</w:t>
            </w:r>
            <w:r w:rsidRPr="006B4C7C">
              <w:rPr>
                <w:rFonts w:ascii="Times New Roman" w:hAnsi="Times New Roman" w:cs="Times New Roman"/>
                <w:sz w:val="14"/>
                <w:szCs w:val="14"/>
              </w:rPr>
              <w:br/>
              <w:t>Проведено уточнение базы данных сотрудников ФПС ГПС, военнослужащих спасательных воинских формирований, федеральных государственных гражданских служащих, состоящих на очереди на получение жилищных выплат.</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 состоянию на 01.01.2021 317 сотрудников ФПС ГПС получили единовременную социальную выплату для приобретения или строительства жилого помещения на сумму 2 074 867,4 тыс. руб., 80 военнослужащим предоставлена субсидия для приобретения или строительства жилого помещения на общую сумму 779 917,9 тыс. рублей, 37 уволенным военнослужащим выплачены денежные средства, дополняющие накопления для жилищного обеспечения на общую сумму 72 697,7 тыс. рублей</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2.3.1.1. Военнослужащие жильем за счет денежных средств, дополняющих накопления участников </w:t>
            </w:r>
            <w:proofErr w:type="spellStart"/>
            <w:r w:rsidRPr="006B4C7C">
              <w:rPr>
                <w:rFonts w:ascii="Times New Roman" w:hAnsi="Times New Roman" w:cs="Times New Roman"/>
                <w:sz w:val="14"/>
                <w:szCs w:val="14"/>
              </w:rPr>
              <w:t>накопительно</w:t>
            </w:r>
            <w:proofErr w:type="spellEnd"/>
            <w:r w:rsidRPr="006B4C7C">
              <w:rPr>
                <w:rFonts w:ascii="Times New Roman" w:hAnsi="Times New Roman" w:cs="Times New Roman"/>
                <w:sz w:val="14"/>
                <w:szCs w:val="14"/>
              </w:rPr>
              <w:t>-ипотечной системы, в рамках доведенных лимитов бюджетных обязательств и в соответствии с планом в 2020 году обеспечены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Жуков Ю.А., Начальник Управления стратегического планирования и организационной работы </w:t>
            </w:r>
            <w:r w:rsidR="00731153">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2.3.1.4. Военнослужащие за счет выделения субсидии для приобретения или строительства жилого помещения (жилых помещений) в рамках доведенных лимитов бюджетных обязательств и в соответствии с планом в 2020 году обеспечены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Жуков Ю.А., Начальник Управления стратегического планирования и организационной работы </w:t>
            </w:r>
            <w:r w:rsidR="00731153">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47</w:t>
            </w:r>
          </w:p>
        </w:tc>
        <w:tc>
          <w:tcPr>
            <w:tcW w:w="804" w:type="pct"/>
          </w:tcPr>
          <w:p w:rsidR="00A45C09" w:rsidRPr="006B4C7C" w:rsidRDefault="00A63CDF" w:rsidP="00731153">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2.3.1.7. Сотрудники федеральной противопожарной службы Государственной противопожарной службы за счет единовременных выплат для приобретения или строительства жилого помещения в рамках доведенных лимитов бюджетных обязательств и в соответствии с планом в 2020 году обеспечены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Жуков Ю.А., Начальник Управления стратегического планирования и организационной работы </w:t>
            </w:r>
            <w:r w:rsidR="00731153">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2.3.2. Обеспечение служебным жильем и строительство (приобретение) жилых помещений для постоянного проживания военнослужащих спасательных воинских формирований МЧС России и сотрудников федеральной противопожарной службы Государственной противопожарной службы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Жуков Ю.А., Начальник Управления стратегического планирования и организационной работы </w:t>
            </w:r>
            <w:r w:rsidR="00731153">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Повышение уровня социальной защищенности военнослужащих спасательных воинских формирований МЧС России и сотрудников федеральной противопожарной службы Государственной противопожарной службы</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Повышение уровня социальной защищенности военнослужащих спасательных воинских формирований МЧС России и сотрудников федеральной противопожарной службы Государственной противопожарной службы.</w:t>
            </w:r>
            <w:r w:rsidRPr="006B4C7C">
              <w:rPr>
                <w:rFonts w:ascii="Times New Roman" w:hAnsi="Times New Roman" w:cs="Times New Roman"/>
                <w:sz w:val="14"/>
                <w:szCs w:val="14"/>
              </w:rPr>
              <w:br/>
              <w:t>По состоянию на 01.01.2021 2 292 военнослужащих и 3 548 сотрудников ФПС ГПС обеспечены служебными жилыми помещениями</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Меры нейтрализации/минимизации отклонения по контрольному событию, </w:t>
            </w:r>
            <w:r w:rsidRPr="006B4C7C">
              <w:rPr>
                <w:rFonts w:ascii="Times New Roman" w:hAnsi="Times New Roman" w:cs="Times New Roman"/>
                <w:sz w:val="14"/>
                <w:szCs w:val="14"/>
              </w:rPr>
              <w:lastRenderedPageBreak/>
              <w:t>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49</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2.3.2.1. Военнослужащие спасательных воинских формирований МЧС России служебным жильем в соответствии с планом в 2020 году обеспечены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Жуков Ю.А., Начальник Управления стратегического планирования и организационной работы </w:t>
            </w:r>
            <w:r w:rsidR="00731153">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50</w:t>
            </w:r>
          </w:p>
        </w:tc>
        <w:tc>
          <w:tcPr>
            <w:tcW w:w="804" w:type="pct"/>
          </w:tcPr>
          <w:p w:rsidR="00A45C09" w:rsidRPr="006B4C7C" w:rsidRDefault="00A63CDF" w:rsidP="00731153">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2.3.2.2. Сотрудники федеральной противопожарной службы Государственной противопожарной службы служебным жильем в соответствии с планом в 2020 году обеспечены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Жуков Ю.А., Начальник Управления стратегического планирования и организационной работы </w:t>
            </w:r>
            <w:r w:rsidR="00731153">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Основное мероприятие 2.4 Финансовое обеспечение реализации программ высшего профессионального образования в области защиты населения и территорий</w:t>
            </w:r>
          </w:p>
        </w:tc>
        <w:tc>
          <w:tcPr>
            <w:tcW w:w="424" w:type="pct"/>
          </w:tcPr>
          <w:p w:rsidR="00A45C09" w:rsidRPr="006B4C7C" w:rsidRDefault="00731153" w:rsidP="001015E5">
            <w:pPr>
              <w:rPr>
                <w:rFonts w:ascii="Times New Roman" w:hAnsi="Times New Roman" w:cs="Times New Roman"/>
                <w:sz w:val="14"/>
                <w:szCs w:val="14"/>
              </w:rPr>
            </w:pPr>
            <w:r>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30.12.2012</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31.12.2030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01.01.2013</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Выполнение государственных заданий на оказание государственных услуг бюджетными учреждениями, находящимся в ведении МЧС России, в области высшего профессионального образования и проведения научно-исследовательских и опытно-конструкторских работ</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Выполнение государственных заданий на оказание государственных услуг бюджетными учреждениями, находящимися в ведении МЧС России, в области высшего профессионального образования и проведения научно-исследовательских и опытно-конструкторских работ</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Мероприятие 2.4.1. Предоставление субсидий образовательным организациям высшего профессионального образования </w:t>
            </w:r>
            <w:r w:rsidR="00536F57">
              <w:rPr>
                <w:rFonts w:ascii="Times New Roman" w:hAnsi="Times New Roman" w:cs="Times New Roman"/>
                <w:sz w:val="14"/>
                <w:szCs w:val="14"/>
              </w:rPr>
              <w:br/>
            </w:r>
            <w:r w:rsidRPr="006B4C7C">
              <w:rPr>
                <w:rFonts w:ascii="Times New Roman" w:hAnsi="Times New Roman" w:cs="Times New Roman"/>
                <w:sz w:val="14"/>
                <w:szCs w:val="14"/>
              </w:rPr>
              <w:t>МЧС России на оказание государственных услуг (выполнение работ)</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Бондар А.И., Директор Департамента образовательной и научно-технической деятельности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Реализация основных и дополнительных профессиональных образовательных программ среднего, высшего и послевузовского профессионального образования кадрового состава МЧС России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Субсидии образовательным организациям высшего профессионального образования МЧС России на оказание государственных услуг (выполнение работ) в 2020 году предоставлены.</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Реализация основных и дополнительных профессиональных образовательных программ среднего, высшего и послевузовского профессионального образования кадрового состава МЧС России </w:t>
            </w:r>
            <w:r w:rsidR="00536F57">
              <w:rPr>
                <w:rFonts w:ascii="Times New Roman" w:hAnsi="Times New Roman" w:cs="Times New Roman"/>
                <w:sz w:val="14"/>
                <w:szCs w:val="14"/>
              </w:rPr>
              <w:br/>
            </w:r>
            <w:r w:rsidRPr="006B4C7C">
              <w:rPr>
                <w:rFonts w:ascii="Times New Roman" w:hAnsi="Times New Roman" w:cs="Times New Roman"/>
                <w:sz w:val="14"/>
                <w:szCs w:val="14"/>
              </w:rPr>
              <w:t>в 2020 году организована.</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 2020 году из образовательных организаций высшего образования </w:t>
            </w:r>
            <w:r w:rsidR="00536F57">
              <w:rPr>
                <w:rFonts w:ascii="Times New Roman" w:hAnsi="Times New Roman" w:cs="Times New Roman"/>
                <w:sz w:val="14"/>
                <w:szCs w:val="14"/>
              </w:rPr>
              <w:br/>
            </w:r>
            <w:r w:rsidRPr="006B4C7C">
              <w:rPr>
                <w:rFonts w:ascii="Times New Roman" w:hAnsi="Times New Roman" w:cs="Times New Roman"/>
                <w:sz w:val="14"/>
                <w:szCs w:val="14"/>
              </w:rPr>
              <w:t>МЧС России выпущено 1347 человек, из них 238 курсантов (</w:t>
            </w:r>
            <w:proofErr w:type="spellStart"/>
            <w:r w:rsidRPr="006B4C7C">
              <w:rPr>
                <w:rFonts w:ascii="Times New Roman" w:hAnsi="Times New Roman" w:cs="Times New Roman"/>
                <w:sz w:val="14"/>
                <w:szCs w:val="14"/>
              </w:rPr>
              <w:t>бакалавриат</w:t>
            </w:r>
            <w:proofErr w:type="spellEnd"/>
            <w:r w:rsidRPr="006B4C7C">
              <w:rPr>
                <w:rFonts w:ascii="Times New Roman" w:hAnsi="Times New Roman" w:cs="Times New Roman"/>
                <w:sz w:val="14"/>
                <w:szCs w:val="14"/>
              </w:rPr>
              <w:t>), 972 курсанта (</w:t>
            </w:r>
            <w:proofErr w:type="spellStart"/>
            <w:r w:rsidRPr="006B4C7C">
              <w:rPr>
                <w:rFonts w:ascii="Times New Roman" w:hAnsi="Times New Roman" w:cs="Times New Roman"/>
                <w:sz w:val="14"/>
                <w:szCs w:val="14"/>
              </w:rPr>
              <w:t>специалитет</w:t>
            </w:r>
            <w:proofErr w:type="spellEnd"/>
            <w:r w:rsidRPr="006B4C7C">
              <w:rPr>
                <w:rFonts w:ascii="Times New Roman" w:hAnsi="Times New Roman" w:cs="Times New Roman"/>
                <w:sz w:val="14"/>
                <w:szCs w:val="14"/>
              </w:rPr>
              <w:t>), 80 слушателей магистратуры, 57 студентов</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2.4.1.1. Государственные задания  образовательными организациями высшего образования МЧС России в 2020 году выполнены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Бондар А.И., Директор Департамента образовательной и научно-технической деятельности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Мероприятие 2.4.2. Предоставление субсидий образовательным учреждениям высшего профессионального образования </w:t>
            </w:r>
            <w:r w:rsidR="00536F57">
              <w:rPr>
                <w:rFonts w:ascii="Times New Roman" w:hAnsi="Times New Roman" w:cs="Times New Roman"/>
                <w:sz w:val="14"/>
                <w:szCs w:val="14"/>
              </w:rPr>
              <w:br/>
            </w:r>
            <w:r w:rsidRPr="006B4C7C">
              <w:rPr>
                <w:rFonts w:ascii="Times New Roman" w:hAnsi="Times New Roman" w:cs="Times New Roman"/>
                <w:sz w:val="14"/>
                <w:szCs w:val="14"/>
              </w:rPr>
              <w:t>МЧС России на иные цели</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Бондар А.И., Директор Департамента образовательной и научно-технической </w:t>
            </w:r>
            <w:r w:rsidRPr="006B4C7C">
              <w:rPr>
                <w:rFonts w:ascii="Times New Roman" w:hAnsi="Times New Roman" w:cs="Times New Roman"/>
                <w:sz w:val="14"/>
                <w:szCs w:val="14"/>
              </w:rPr>
              <w:lastRenderedPageBreak/>
              <w:t>деятельности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Реализация дополнительных профессиональных образовательных программ для сотрудников </w:t>
            </w:r>
            <w:r w:rsidR="00536F57">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Субсидии образовательным учреждениям высшего профессионального образования МЧС России на иные цели в 2020 году предоставлены.</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Обеспечение социальными, компенсационными и другими выплатами сотрудникам, работникам и обучающимся в образовательных организаций МЧС России, а также повышение уровня материально-технического обеспечения, в 2020 году организовано</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2.4.2.1. Субсидии образовательным организациям высшего образования МЧС России на иные цели в 2020 году предоставлены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Бондар А.И., Директор Департамента образовательной и научно-технической деятельности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Основное мероприятие 2.5 Обеспечение международного сотрудничества в установленной сфере деятельности МЧС России</w:t>
            </w:r>
          </w:p>
        </w:tc>
        <w:tc>
          <w:tcPr>
            <w:tcW w:w="424" w:type="pct"/>
          </w:tcPr>
          <w:p w:rsidR="00A45C09" w:rsidRPr="006B4C7C" w:rsidRDefault="00310982" w:rsidP="001015E5">
            <w:pPr>
              <w:rPr>
                <w:rFonts w:ascii="Times New Roman" w:hAnsi="Times New Roman" w:cs="Times New Roman"/>
                <w:sz w:val="14"/>
                <w:szCs w:val="14"/>
              </w:rPr>
            </w:pPr>
            <w:r>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30.12.2012</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31.12.2030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01.01.2013</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Поддержание и укрепление отношений с иностранными государствами, межгосударственными объединениям и международными организациями, выполнение обязательств Российской Федерации по оплате взносов в международные организации и содержанию представителей МЧС России за рубежом</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 2020 году необходимые мероприятия по поддержанию и укреплению отношений с иностранными государствами, межгосударственными объединениями и международными организациями проведены</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57</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2.5.1. Выполнение обязательств МЧС России перед международными организациями</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Соловьев В.А., Директор Департамента международной деятельности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Обеспечение эффективного международного сотрудничества, в том числе со странами СНГ, в области гражданской обороны, пожарной безопасности, предупреждения и ликвидации чрезвычайных ситуаций, спасания людей на водных объектах, преодоления последствий радиационных аварий и катастроф, деятельности международных организаций системы ООН, иностранного гуманитарного содействия системе МЧС России и при чрезвычайных ситуациях федерального характера, иных вопросов, входящих в компетенцию МЧС России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Обязательства МЧС России перед международными организациями (оплата взносов в МОГО, КТИФ, ЧОС СЕ) в 2020 году выполнены</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2.5.1.1. Оплата взносов в международные организации (Международная организация </w:t>
            </w:r>
            <w:r w:rsidRPr="006B4C7C">
              <w:rPr>
                <w:rFonts w:ascii="Times New Roman" w:hAnsi="Times New Roman" w:cs="Times New Roman"/>
                <w:sz w:val="14"/>
                <w:szCs w:val="14"/>
              </w:rPr>
              <w:lastRenderedPageBreak/>
              <w:t>гражданской обороны, Международный технический комитет по предотвращению и тушению пожаров, Частичное открытое соглашение Совета Европы по прогнозированию, предотвращению и оказанию помощи в случае стихийных бедствий и технологических катастроф) в 2020 году произведена</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lastRenderedPageBreak/>
              <w:t xml:space="preserve">Соловьев В.А., Директор Департамента </w:t>
            </w:r>
            <w:r w:rsidRPr="006B4C7C">
              <w:rPr>
                <w:rFonts w:ascii="Times New Roman" w:hAnsi="Times New Roman" w:cs="Times New Roman"/>
                <w:sz w:val="14"/>
                <w:szCs w:val="14"/>
              </w:rPr>
              <w:lastRenderedPageBreak/>
              <w:t>международной деятельности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30.11.2020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30.11.2020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59</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Мероприятие 2.5.2. Обеспечение содержания представителей </w:t>
            </w:r>
            <w:r w:rsidR="00536F57">
              <w:rPr>
                <w:rFonts w:ascii="Times New Roman" w:hAnsi="Times New Roman" w:cs="Times New Roman"/>
                <w:sz w:val="14"/>
                <w:szCs w:val="14"/>
              </w:rPr>
              <w:br/>
            </w:r>
            <w:r w:rsidRPr="006B4C7C">
              <w:rPr>
                <w:rFonts w:ascii="Times New Roman" w:hAnsi="Times New Roman" w:cs="Times New Roman"/>
                <w:sz w:val="14"/>
                <w:szCs w:val="14"/>
              </w:rPr>
              <w:t>МЧС России за рубежом</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Соловьев В.А., Директор Департамента международной деятельности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Поддержание и укрепление отношений с иностранными государствами, межгосударственными объединениям и международными организациями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Обеспечение эффективного международного сотрудничества в области гражданской обороны, пожарной безопасности, предупреждения и ликвидации чрезвычайных ситуаций, спасания людей на водных объектах, преодоления последствий радиационных аварий и катастроф, деятельности международных организаций, иностранного гуманитарного содействия системе МЧС России при чрезвычайных ситуациях и иных вопросов, входящих в компетенцию МЧС России</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60</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2.5.2.1. Обязательства Российской </w:t>
            </w:r>
            <w:proofErr w:type="gramStart"/>
            <w:r w:rsidRPr="006B4C7C">
              <w:rPr>
                <w:rFonts w:ascii="Times New Roman" w:hAnsi="Times New Roman" w:cs="Times New Roman"/>
                <w:sz w:val="14"/>
                <w:szCs w:val="14"/>
              </w:rPr>
              <w:t>Федерации  по</w:t>
            </w:r>
            <w:proofErr w:type="gramEnd"/>
            <w:r w:rsidRPr="006B4C7C">
              <w:rPr>
                <w:rFonts w:ascii="Times New Roman" w:hAnsi="Times New Roman" w:cs="Times New Roman"/>
                <w:sz w:val="14"/>
                <w:szCs w:val="14"/>
              </w:rPr>
              <w:t xml:space="preserve"> содержанию представителей                       МЧС России в  постоянных представительствах Российской Федерации при Европейском союзе и Европейском сообществе по атомной энергии в Брюсселе и при Отделении ООН и других международных организациях в Женеве, а также в Постоянном секретариате Международной организации гражданской обороны, в 2020 году выполнены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Соловьев В.А., Директор Департамента международной деятельности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Основное мероприятие 2.6 Оценка рисков и минимизация </w:t>
            </w:r>
            <w:proofErr w:type="spellStart"/>
            <w:r w:rsidRPr="006B4C7C">
              <w:rPr>
                <w:rFonts w:ascii="Times New Roman" w:hAnsi="Times New Roman" w:cs="Times New Roman"/>
                <w:sz w:val="14"/>
                <w:szCs w:val="14"/>
              </w:rPr>
              <w:t>недостижения</w:t>
            </w:r>
            <w:proofErr w:type="spellEnd"/>
            <w:r w:rsidRPr="006B4C7C">
              <w:rPr>
                <w:rFonts w:ascii="Times New Roman" w:hAnsi="Times New Roman" w:cs="Times New Roman"/>
                <w:sz w:val="14"/>
                <w:szCs w:val="14"/>
              </w:rPr>
              <w:t xml:space="preserve"> целей и задач государственной программы</w:t>
            </w:r>
          </w:p>
        </w:tc>
        <w:tc>
          <w:tcPr>
            <w:tcW w:w="424" w:type="pct"/>
          </w:tcPr>
          <w:p w:rsidR="00A45C09" w:rsidRPr="006B4C7C" w:rsidRDefault="00536F57" w:rsidP="001015E5">
            <w:pPr>
              <w:rPr>
                <w:rFonts w:ascii="Times New Roman" w:hAnsi="Times New Roman" w:cs="Times New Roman"/>
                <w:sz w:val="14"/>
                <w:szCs w:val="14"/>
              </w:rPr>
            </w:pPr>
            <w:r>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30.12.2012</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31.12.2030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01.01.2013</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Разработка и внедрение механизма повседневного управления реализацией государственной программы. Повышение эффективности планирования реализации программы с использованием постоянно действующей экспертной площадки по проблемам стратегического планирования в области снижения рисков и смягчения последствий чрезвычайных ситуаций природного и техногенного характера в Российской Федерации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Постановлением Правительства Российской Федерации от 27.03.2020 № 357 внесены изменения в государственную программу в части уточнения целевых индикаторов (показателей) и основных мероприятий государственной программы, а также в части приведения бюджета государственной программы в соответствие с Федеральным законодательством о федеральном бюджете. Издан приказ МЧС России </w:t>
            </w:r>
            <w:r w:rsidR="00DE2E47">
              <w:rPr>
                <w:rFonts w:ascii="Times New Roman" w:hAnsi="Times New Roman" w:cs="Times New Roman"/>
                <w:sz w:val="14"/>
                <w:szCs w:val="14"/>
              </w:rPr>
              <w:br/>
            </w:r>
            <w:r w:rsidRPr="006B4C7C">
              <w:rPr>
                <w:rFonts w:ascii="Times New Roman" w:hAnsi="Times New Roman" w:cs="Times New Roman"/>
                <w:sz w:val="14"/>
                <w:szCs w:val="14"/>
              </w:rPr>
              <w:t xml:space="preserve">от 14.04.2020 № 250дсп "О мерах по реализации в системе МЧС России государственной программы Российской Федерации "Защита населения </w:t>
            </w:r>
            <w:r w:rsidR="00DE2E47">
              <w:rPr>
                <w:rFonts w:ascii="Times New Roman" w:hAnsi="Times New Roman" w:cs="Times New Roman"/>
                <w:sz w:val="14"/>
                <w:szCs w:val="14"/>
              </w:rPr>
              <w:br/>
            </w:r>
            <w:r w:rsidRPr="006B4C7C">
              <w:rPr>
                <w:rFonts w:ascii="Times New Roman" w:hAnsi="Times New Roman" w:cs="Times New Roman"/>
                <w:sz w:val="14"/>
                <w:szCs w:val="14"/>
              </w:rPr>
              <w:t xml:space="preserve">и территорий от чрезвычайных ситуаций, обеспечение пожарной безопасности и безопасности людей на водных объектах" в 2020 году </w:t>
            </w:r>
            <w:r w:rsidR="00DE2E47">
              <w:rPr>
                <w:rFonts w:ascii="Times New Roman" w:hAnsi="Times New Roman" w:cs="Times New Roman"/>
                <w:sz w:val="14"/>
                <w:szCs w:val="14"/>
              </w:rPr>
              <w:br/>
            </w:r>
            <w:r w:rsidRPr="006B4C7C">
              <w:rPr>
                <w:rFonts w:ascii="Times New Roman" w:hAnsi="Times New Roman" w:cs="Times New Roman"/>
                <w:sz w:val="14"/>
                <w:szCs w:val="14"/>
              </w:rPr>
              <w:t>и плановом периоде 2021 и 2022 годов"</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2.6.1. Осуществление координации деятельности соисполнителей и участников государственной программы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DE2E47">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Подготовка отчетов и докладов о реализации государственной программы с использованием информационно-коммуникационных технологий</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Отчеты и доклады о реализации государственной программы с использованием информационно-коммуникационных технологий подготовлены в установленном порядке и в установленные сроки.</w:t>
            </w:r>
            <w:r w:rsidRPr="006B4C7C">
              <w:rPr>
                <w:rFonts w:ascii="Times New Roman" w:hAnsi="Times New Roman" w:cs="Times New Roman"/>
                <w:sz w:val="14"/>
                <w:szCs w:val="14"/>
              </w:rPr>
              <w:br/>
              <w:t xml:space="preserve">Годовой отчет о ходе реализации и оценке эффективности государственной программы в 2019 году направлен в Правительство Российской Федерации (исх. от 28.02.2020 № 42-312-11дсп), Счетную палату Российской Федерации, Минэкономразвития России, Минфин России и  </w:t>
            </w:r>
            <w:proofErr w:type="spellStart"/>
            <w:r w:rsidRPr="006B4C7C">
              <w:rPr>
                <w:rFonts w:ascii="Times New Roman" w:hAnsi="Times New Roman" w:cs="Times New Roman"/>
                <w:sz w:val="14"/>
                <w:szCs w:val="14"/>
              </w:rPr>
              <w:t>Минвостокразвития</w:t>
            </w:r>
            <w:proofErr w:type="spellEnd"/>
            <w:r w:rsidRPr="006B4C7C">
              <w:rPr>
                <w:rFonts w:ascii="Times New Roman" w:hAnsi="Times New Roman" w:cs="Times New Roman"/>
                <w:sz w:val="14"/>
                <w:szCs w:val="14"/>
              </w:rPr>
              <w:t xml:space="preserve"> России (исх. от 28.02.2020 42-311-11дсп, </w:t>
            </w:r>
            <w:r w:rsidR="00DE2E47">
              <w:rPr>
                <w:rFonts w:ascii="Times New Roman" w:hAnsi="Times New Roman" w:cs="Times New Roman"/>
                <w:sz w:val="14"/>
                <w:szCs w:val="14"/>
              </w:rPr>
              <w:br/>
            </w:r>
            <w:r w:rsidRPr="006B4C7C">
              <w:rPr>
                <w:rFonts w:ascii="Times New Roman" w:hAnsi="Times New Roman" w:cs="Times New Roman"/>
                <w:sz w:val="14"/>
                <w:szCs w:val="14"/>
              </w:rPr>
              <w:lastRenderedPageBreak/>
              <w:t>43-1135-11дсп; 43-1136-11дсп, 43-1137-11дсп).</w:t>
            </w:r>
            <w:r w:rsidRPr="006B4C7C">
              <w:rPr>
                <w:rFonts w:ascii="Times New Roman" w:hAnsi="Times New Roman" w:cs="Times New Roman"/>
                <w:sz w:val="14"/>
                <w:szCs w:val="14"/>
              </w:rPr>
              <w:br/>
              <w:t xml:space="preserve">Уточненный годовой отчет о ходе реализации и оценке эффективности государственной программы в 2019 году направлен в Правительство Российской Федерации (исх. от 24.04.2020 № 42-678-11дсп), Счетную палату Российской Федерации, Минэкономразвития России, Минфин России и  </w:t>
            </w:r>
            <w:proofErr w:type="spellStart"/>
            <w:r w:rsidRPr="006B4C7C">
              <w:rPr>
                <w:rFonts w:ascii="Times New Roman" w:hAnsi="Times New Roman" w:cs="Times New Roman"/>
                <w:sz w:val="14"/>
                <w:szCs w:val="14"/>
              </w:rPr>
              <w:t>Минвостокразвития</w:t>
            </w:r>
            <w:proofErr w:type="spellEnd"/>
            <w:r w:rsidRPr="006B4C7C">
              <w:rPr>
                <w:rFonts w:ascii="Times New Roman" w:hAnsi="Times New Roman" w:cs="Times New Roman"/>
                <w:sz w:val="14"/>
                <w:szCs w:val="14"/>
              </w:rPr>
              <w:t xml:space="preserve"> России (исх. от 24.04.2020 42-667-11дсп, </w:t>
            </w:r>
            <w:r w:rsidR="00DE2E47">
              <w:rPr>
                <w:rFonts w:ascii="Times New Roman" w:hAnsi="Times New Roman" w:cs="Times New Roman"/>
                <w:sz w:val="14"/>
                <w:szCs w:val="14"/>
              </w:rPr>
              <w:br/>
            </w:r>
            <w:r w:rsidRPr="006B4C7C">
              <w:rPr>
                <w:rFonts w:ascii="Times New Roman" w:hAnsi="Times New Roman" w:cs="Times New Roman"/>
                <w:sz w:val="14"/>
                <w:szCs w:val="14"/>
              </w:rPr>
              <w:t>43-4099-11дсп; 43-4100-11дсп, 43-4098-11дсп).</w:t>
            </w:r>
            <w:r w:rsidRPr="006B4C7C">
              <w:rPr>
                <w:rFonts w:ascii="Times New Roman" w:hAnsi="Times New Roman" w:cs="Times New Roman"/>
                <w:sz w:val="14"/>
                <w:szCs w:val="14"/>
              </w:rPr>
              <w:br/>
              <w:t>Сбор сведений об исполнении бюджета, о выполнении соисполнителями и участниками государственной программы мероприятий программы, наступлении контрольных событий, достигнутых значениях индикаторов и показателей программы за 2019 год обеспечен.</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МЧС России подготовлены и направлены в Правительство Российской Федерации от 07.12.2020 № 42-2228-11 предложения по мероприятиям </w:t>
            </w:r>
            <w:r w:rsidR="00DE2E47">
              <w:rPr>
                <w:rFonts w:ascii="Times New Roman" w:hAnsi="Times New Roman" w:cs="Times New Roman"/>
                <w:sz w:val="14"/>
                <w:szCs w:val="14"/>
              </w:rPr>
              <w:br/>
            </w:r>
            <w:r w:rsidRPr="006B4C7C">
              <w:rPr>
                <w:rFonts w:ascii="Times New Roman" w:hAnsi="Times New Roman" w:cs="Times New Roman"/>
                <w:sz w:val="14"/>
                <w:szCs w:val="14"/>
              </w:rPr>
              <w:t>в проект плана реализации Национальной программы социально-экономического развития Дальнего Востока</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2.6.1.1. Сбор сведений об исполнении бюджета, о выполнении соисполнителями и участниками государственной программы мероприятий программы, наступлении контрольных событий, достигнутых значениях индикаторов и показателей программы за 2019 год обеспечен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D23AB">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20.02.2020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20.02.2020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2.6.1.4. Уточненный годовой отчет по итогам проведения оценки эффективности реализации государственной программы в 2019 году представлен в Правительство Российской Федерации</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D23AB">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25.04.2020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24.04.2020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2.6.1.7. Формирование совместно с заинтересованными федеральными органами исполнительной власти, органами исполнительной власти субъектов Российской Федерации, входящих в состав приоритетных территорий (Дальневосточный и Северо-Кавказский федеральные округа,  Арктическая зона Российской Федерации, Республика Крым, г. Севастополь и Калининградская область) предложений по включению в государственную программу мероприятий, направленных на решение проблемных вопросов в сфере реализации государственной программы на приоритетных территориях, с указанием средств федерального бюджета в качестве источника финансирования данных мероприятий,  в 2020 году осуществлено</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D23AB">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66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Мероприятие 2.6.2. Нормативное правовое и методическое обеспечение в области минимизации рисков </w:t>
            </w:r>
            <w:proofErr w:type="spellStart"/>
            <w:r w:rsidRPr="006B4C7C">
              <w:rPr>
                <w:rFonts w:ascii="Times New Roman" w:hAnsi="Times New Roman" w:cs="Times New Roman"/>
                <w:sz w:val="14"/>
                <w:szCs w:val="14"/>
              </w:rPr>
              <w:t>недостижения</w:t>
            </w:r>
            <w:proofErr w:type="spellEnd"/>
            <w:r w:rsidRPr="006B4C7C">
              <w:rPr>
                <w:rFonts w:ascii="Times New Roman" w:hAnsi="Times New Roman" w:cs="Times New Roman"/>
                <w:sz w:val="14"/>
                <w:szCs w:val="14"/>
              </w:rPr>
              <w:t xml:space="preserve"> целей и задач государственной программы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1D23AB">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Разработка инструментария и организация планирования, мониторинга реализации, наблюдения показателей, оценки социально-экономической эффективности государственной программы</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Приказом МЧС России от 14.04.2020 № 250дсп утверждены детальный план-график реализации государственной программы на 2020 год и на плановый период 2021 и 2022 годов, а также план деятельности МЧС России по достижению значений целевых индикаторов и показателей государственной программы на 2020 год и на плановый период 2021 </w:t>
            </w:r>
            <w:r w:rsidR="001D23AB">
              <w:rPr>
                <w:rFonts w:ascii="Times New Roman" w:hAnsi="Times New Roman" w:cs="Times New Roman"/>
                <w:sz w:val="14"/>
                <w:szCs w:val="14"/>
              </w:rPr>
              <w:br/>
            </w:r>
            <w:r w:rsidRPr="006B4C7C">
              <w:rPr>
                <w:rFonts w:ascii="Times New Roman" w:hAnsi="Times New Roman" w:cs="Times New Roman"/>
                <w:sz w:val="14"/>
                <w:szCs w:val="14"/>
              </w:rPr>
              <w:t>и 2022 годов.</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Детальный план-график реализации государственной программы на 2020 год и на плановый период 2021 и 2022 годов утвержден на портале Госпрограмм РФ 16.04.2020 заместителем Министра МЧС России </w:t>
            </w:r>
            <w:r w:rsidR="001D23AB">
              <w:rPr>
                <w:rFonts w:ascii="Times New Roman" w:hAnsi="Times New Roman" w:cs="Times New Roman"/>
                <w:sz w:val="14"/>
                <w:szCs w:val="14"/>
              </w:rPr>
              <w:br/>
            </w:r>
            <w:r w:rsidRPr="006B4C7C">
              <w:rPr>
                <w:rFonts w:ascii="Times New Roman" w:hAnsi="Times New Roman" w:cs="Times New Roman"/>
                <w:sz w:val="14"/>
                <w:szCs w:val="14"/>
              </w:rPr>
              <w:t xml:space="preserve">П.Ф. </w:t>
            </w:r>
            <w:proofErr w:type="spellStart"/>
            <w:r w:rsidRPr="006B4C7C">
              <w:rPr>
                <w:rFonts w:ascii="Times New Roman" w:hAnsi="Times New Roman" w:cs="Times New Roman"/>
                <w:sz w:val="14"/>
                <w:szCs w:val="14"/>
              </w:rPr>
              <w:t>Барышевым</w:t>
            </w:r>
            <w:proofErr w:type="spellEnd"/>
            <w:r w:rsidRPr="006B4C7C">
              <w:rPr>
                <w:rFonts w:ascii="Times New Roman" w:hAnsi="Times New Roman" w:cs="Times New Roman"/>
                <w:sz w:val="14"/>
                <w:szCs w:val="14"/>
              </w:rPr>
              <w:t>.</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Государственный доклад о состоянии защиты населения и территорий Российской Федерации от чрезвычайных ситуаций природного и техногенного характера в 2019 году подготовлен и внесен в Правительство Российской Федерации от 14.04.2020 № 42-609-11. В соответствии с поручением Правительства Российской Федерации от 24.04.2020 № ЮБ-П4-4412 </w:t>
            </w:r>
            <w:proofErr w:type="spellStart"/>
            <w:r w:rsidRPr="006B4C7C">
              <w:rPr>
                <w:rFonts w:ascii="Times New Roman" w:hAnsi="Times New Roman" w:cs="Times New Roman"/>
                <w:sz w:val="14"/>
                <w:szCs w:val="14"/>
              </w:rPr>
              <w:t>Госдоклад</w:t>
            </w:r>
            <w:proofErr w:type="spellEnd"/>
            <w:r w:rsidRPr="006B4C7C">
              <w:rPr>
                <w:rFonts w:ascii="Times New Roman" w:hAnsi="Times New Roman" w:cs="Times New Roman"/>
                <w:sz w:val="14"/>
                <w:szCs w:val="14"/>
              </w:rPr>
              <w:t xml:space="preserve"> направлен в федеральные органы исполнительной власти и органы исполнительной власти субъектов Российской Федерации </w:t>
            </w:r>
            <w:r w:rsidR="001D23AB">
              <w:rPr>
                <w:rFonts w:ascii="Times New Roman" w:hAnsi="Times New Roman" w:cs="Times New Roman"/>
                <w:sz w:val="14"/>
                <w:szCs w:val="14"/>
              </w:rPr>
              <w:br/>
            </w:r>
            <w:r w:rsidRPr="006B4C7C">
              <w:rPr>
                <w:rFonts w:ascii="Times New Roman" w:hAnsi="Times New Roman" w:cs="Times New Roman"/>
                <w:sz w:val="14"/>
                <w:szCs w:val="14"/>
              </w:rPr>
              <w:t>(от 20.05.2020 № 43-4597-11 и № 43-4596-11)</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67</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2.6.2.1. Государственный доклад о состоянии защиты населения и территорий Российской Федерации от чрезвычайных ситуаций природного и техногенного характера в 2019 году подготовлен и внесен в Правительство Российской Федерации</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Мануйло О.Л., Директор Департамента гражданской обороны и защиты населения </w:t>
            </w:r>
            <w:r w:rsidR="002E06A1">
              <w:rPr>
                <w:rFonts w:ascii="Times New Roman" w:hAnsi="Times New Roman" w:cs="Times New Roman"/>
                <w:sz w:val="14"/>
                <w:szCs w:val="14"/>
              </w:rPr>
              <w:br/>
            </w:r>
            <w:r w:rsidRPr="006B4C7C">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 включено в план реализации государственной программы</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15.04.2020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14.04.2020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Основное мероприятие 2.7 Финансовое обеспечение оказания медицинской, санаторно-курортной и реабилитационной помощи кадровому составу МЧС России, а также гражданам, подвергшимся радиационному воздействию</w:t>
            </w:r>
          </w:p>
        </w:tc>
        <w:tc>
          <w:tcPr>
            <w:tcW w:w="424" w:type="pct"/>
          </w:tcPr>
          <w:p w:rsidR="00A45C09" w:rsidRPr="006B4C7C" w:rsidRDefault="002E06A1" w:rsidP="001015E5">
            <w:pPr>
              <w:rPr>
                <w:rFonts w:ascii="Times New Roman" w:hAnsi="Times New Roman" w:cs="Times New Roman"/>
                <w:sz w:val="14"/>
                <w:szCs w:val="14"/>
              </w:rPr>
            </w:pPr>
            <w:r>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30.12.2012</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31.12.2030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01.01.2013</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Оказание медицинской, санаторно-курортной и реабилитационной помощи кадровому составу МЧС России, а также гражданам, подвергшимся радиационному воздействию</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Организованы мероприятия по оказанию медицинской, санаторно-курортной и реабилитационной помощи кадровому составу МЧС России, </w:t>
            </w:r>
            <w:r w:rsidR="002E06A1">
              <w:rPr>
                <w:rFonts w:ascii="Times New Roman" w:hAnsi="Times New Roman" w:cs="Times New Roman"/>
                <w:sz w:val="14"/>
                <w:szCs w:val="14"/>
              </w:rPr>
              <w:br/>
            </w:r>
            <w:r w:rsidRPr="006B4C7C">
              <w:rPr>
                <w:rFonts w:ascii="Times New Roman" w:hAnsi="Times New Roman" w:cs="Times New Roman"/>
                <w:sz w:val="14"/>
                <w:szCs w:val="14"/>
              </w:rPr>
              <w:t>а также гражданам, подвергшимся радиационному воздействию.</w:t>
            </w:r>
            <w:r w:rsidRPr="006B4C7C">
              <w:rPr>
                <w:rFonts w:ascii="Times New Roman" w:hAnsi="Times New Roman" w:cs="Times New Roman"/>
                <w:sz w:val="14"/>
                <w:szCs w:val="14"/>
              </w:rPr>
              <w:br/>
              <w:t>Медицинскую реабилитацию и стационарное лечение на базе ФГБУ «Северо-Кавказский специализированный санаторно-реабилитационный центр МЧС России» получили 30 198 человек.</w:t>
            </w:r>
            <w:r w:rsidRPr="006B4C7C">
              <w:rPr>
                <w:rFonts w:ascii="Times New Roman" w:hAnsi="Times New Roman" w:cs="Times New Roman"/>
                <w:sz w:val="14"/>
                <w:szCs w:val="14"/>
              </w:rPr>
              <w:br/>
              <w:t>Медицинская помощь оказана: на базе ФГБУЗ «72 Центральная поликлиника» МЧС России в более чем 119,8 тыс. случаях, на базе ФГБУ «ВЦЭРМ им. А.М. Никифорова МЧС России» в более чем 87,1 тыс. случаях</w:t>
            </w:r>
            <w:r w:rsidRPr="006B4C7C">
              <w:rPr>
                <w:rFonts w:ascii="Times New Roman" w:hAnsi="Times New Roman" w:cs="Times New Roman"/>
                <w:sz w:val="14"/>
                <w:szCs w:val="14"/>
              </w:rPr>
              <w:br/>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69</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2.7.1. Предоставление субсидий медицинским, оздоровительным и реабилитационным учреждениям, подведомственным МЧС России, на выполнение государственных услуг</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Нестеренко Н.В., Начальник Управления медико-психологического обеспечения</w:t>
            </w:r>
            <w:r w:rsidR="002E06A1">
              <w:rPr>
                <w:rFonts w:ascii="Times New Roman" w:hAnsi="Times New Roman" w:cs="Times New Roman"/>
                <w:sz w:val="14"/>
                <w:szCs w:val="14"/>
              </w:rPr>
              <w:t xml:space="preserve">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Оказание медицинской помощи сотрудникам </w:t>
            </w:r>
            <w:r w:rsidR="002E06A1">
              <w:rPr>
                <w:rFonts w:ascii="Times New Roman" w:hAnsi="Times New Roman" w:cs="Times New Roman"/>
                <w:sz w:val="14"/>
                <w:szCs w:val="14"/>
              </w:rPr>
              <w:br/>
            </w:r>
            <w:r w:rsidRPr="006B4C7C">
              <w:rPr>
                <w:rFonts w:ascii="Times New Roman" w:hAnsi="Times New Roman" w:cs="Times New Roman"/>
                <w:sz w:val="14"/>
                <w:szCs w:val="14"/>
              </w:rPr>
              <w:t>МЧС России, а также лицам, пострадавшим в чрезвычайных ситуациях</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Субсидии медицинским, оздоровительным и реабилитационным учреждениям, подведомственным МЧС России, на выполнение государственных услуг в 2020 году предоставлены.</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На выполнение государственного задания выделена субсидия ФГБУ ВЦЭРМ им. А.М. Никифорова в размере 1 251 362,9 тыс. руб., ФГБУЗ 72 ЦП МЧС России - 233 409,8 тыс. руб., ФГБУ СКССРЦ МЧС России - </w:t>
            </w:r>
            <w:r w:rsidR="002E06A1">
              <w:rPr>
                <w:rFonts w:ascii="Times New Roman" w:hAnsi="Times New Roman" w:cs="Times New Roman"/>
                <w:sz w:val="14"/>
                <w:szCs w:val="14"/>
              </w:rPr>
              <w:br/>
            </w:r>
            <w:r w:rsidRPr="006B4C7C">
              <w:rPr>
                <w:rFonts w:ascii="Times New Roman" w:hAnsi="Times New Roman" w:cs="Times New Roman"/>
                <w:sz w:val="14"/>
                <w:szCs w:val="14"/>
              </w:rPr>
              <w:t>146 626,6 тыс. руб.</w:t>
            </w:r>
            <w:r w:rsidRPr="006B4C7C">
              <w:rPr>
                <w:rFonts w:ascii="Times New Roman" w:hAnsi="Times New Roman" w:cs="Times New Roman"/>
                <w:sz w:val="14"/>
                <w:szCs w:val="14"/>
              </w:rPr>
              <w:br/>
              <w:t xml:space="preserve">По состоянию на 31.12.2020 выполнение государственного задания ФГБУ ВЦЭРМ им. А.М. Никифорова составило 90,1%, ФГБУЗ 72 ЦП МЧС России - 92,5%, ФГБУ </w:t>
            </w:r>
            <w:proofErr w:type="gramStart"/>
            <w:r w:rsidRPr="006B4C7C">
              <w:rPr>
                <w:rFonts w:ascii="Times New Roman" w:hAnsi="Times New Roman" w:cs="Times New Roman"/>
                <w:sz w:val="14"/>
                <w:szCs w:val="14"/>
              </w:rPr>
              <w:t>СКССРЦ  МЧС</w:t>
            </w:r>
            <w:proofErr w:type="gramEnd"/>
            <w:r w:rsidRPr="006B4C7C">
              <w:rPr>
                <w:rFonts w:ascii="Times New Roman" w:hAnsi="Times New Roman" w:cs="Times New Roman"/>
                <w:sz w:val="14"/>
                <w:szCs w:val="14"/>
              </w:rPr>
              <w:t xml:space="preserve"> России - 91,2%</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70</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2.7.1.1. Субсидии медицинским, оздоровительным и реабилитационным учреждениям, подведомственным МЧС России, на выполнение государственных услуг в 2020 году предоставлены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Нестеренко Н.В., Начальник Управления медико-психологического обеспечения</w:t>
            </w:r>
            <w:r w:rsidR="002E06A1">
              <w:rPr>
                <w:rFonts w:ascii="Times New Roman" w:hAnsi="Times New Roman" w:cs="Times New Roman"/>
                <w:sz w:val="14"/>
                <w:szCs w:val="14"/>
              </w:rPr>
              <w:t xml:space="preserve"> </w:t>
            </w:r>
            <w:r w:rsidR="002E06A1">
              <w:rPr>
                <w:rFonts w:ascii="Times New Roman" w:hAnsi="Times New Roman" w:cs="Times New Roman"/>
                <w:sz w:val="14"/>
                <w:szCs w:val="14"/>
              </w:rPr>
              <w:b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71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Мероприятие 2.7.2. Предоставление субсидий образовательным организациям высшего профессионального образования </w:t>
            </w:r>
            <w:r w:rsidR="002E06A1">
              <w:rPr>
                <w:rFonts w:ascii="Times New Roman" w:hAnsi="Times New Roman" w:cs="Times New Roman"/>
                <w:sz w:val="14"/>
                <w:szCs w:val="14"/>
              </w:rPr>
              <w:br/>
            </w:r>
            <w:r w:rsidRPr="006B4C7C">
              <w:rPr>
                <w:rFonts w:ascii="Times New Roman" w:hAnsi="Times New Roman" w:cs="Times New Roman"/>
                <w:sz w:val="14"/>
                <w:szCs w:val="14"/>
              </w:rPr>
              <w:t>МЧС России на оказание государственных услуг (выполнение работ)</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Бондар А.И., Директор Департамента образовательной и научно-технической деятельности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Обеспечение деятельности учреждений МЧС России, не связанной с выполнением государственного задания</w:t>
            </w:r>
          </w:p>
        </w:tc>
        <w:tc>
          <w:tcPr>
            <w:tcW w:w="1506" w:type="pct"/>
          </w:tcPr>
          <w:p w:rsidR="00A45C09" w:rsidRPr="006B4C7C" w:rsidRDefault="00A63CDF" w:rsidP="002E06A1">
            <w:pPr>
              <w:jc w:val="center"/>
              <w:rPr>
                <w:rFonts w:ascii="Times New Roman" w:hAnsi="Times New Roman" w:cs="Times New Roman"/>
                <w:sz w:val="14"/>
                <w:szCs w:val="14"/>
              </w:rPr>
            </w:pPr>
            <w:r w:rsidRPr="006B4C7C">
              <w:rPr>
                <w:rFonts w:ascii="Times New Roman" w:hAnsi="Times New Roman" w:cs="Times New Roman"/>
                <w:sz w:val="14"/>
                <w:szCs w:val="14"/>
              </w:rPr>
              <w:t>Субсидии образовательным организациям высшего профессионального образования МЧС России на оказание государственных услуг (выполнение работ) в 2020 году предоставлены</w:t>
            </w:r>
            <w:r w:rsidR="002E06A1">
              <w:rPr>
                <w:rFonts w:ascii="Times New Roman" w:hAnsi="Times New Roman" w:cs="Times New Roman"/>
                <w:sz w:val="14"/>
                <w:szCs w:val="14"/>
              </w:rPr>
              <w:t>.</w:t>
            </w:r>
            <w:r w:rsidRPr="006B4C7C">
              <w:rPr>
                <w:rFonts w:ascii="Times New Roman" w:hAnsi="Times New Roman" w:cs="Times New Roman"/>
                <w:sz w:val="14"/>
                <w:szCs w:val="14"/>
              </w:rPr>
              <w:br/>
              <w:t>Реализация  основных общеобразовательных программ среднего общего образования, дополнительных профессиональных программ повышения квалификации в высших учебных учреждениях МЧС России в 2020 году обеспечена</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72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2.7.2.1. Субсидии образовательным организациям высшего профессионального образования </w:t>
            </w:r>
            <w:r w:rsidR="002E06A1">
              <w:rPr>
                <w:rFonts w:ascii="Times New Roman" w:hAnsi="Times New Roman" w:cs="Times New Roman"/>
                <w:sz w:val="14"/>
                <w:szCs w:val="14"/>
              </w:rPr>
              <w:br/>
            </w:r>
            <w:r w:rsidRPr="006B4C7C">
              <w:rPr>
                <w:rFonts w:ascii="Times New Roman" w:hAnsi="Times New Roman" w:cs="Times New Roman"/>
                <w:sz w:val="14"/>
                <w:szCs w:val="14"/>
              </w:rPr>
              <w:t>МЧС России на оказание государственных услуг в 2020 году предоставлены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Бондар А.И., Директор Департамента образовательной и научно-технической деятельности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73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Мероприятие 2.7.3. Предоставление субсидий медицинским, оздоровительным и реабилитационным учреждениям, подведомственным МЧС России, </w:t>
            </w:r>
            <w:r w:rsidR="002E06A1">
              <w:rPr>
                <w:rFonts w:ascii="Times New Roman" w:hAnsi="Times New Roman" w:cs="Times New Roman"/>
                <w:sz w:val="14"/>
                <w:szCs w:val="14"/>
              </w:rPr>
              <w:br/>
            </w:r>
            <w:r w:rsidRPr="006B4C7C">
              <w:rPr>
                <w:rFonts w:ascii="Times New Roman" w:hAnsi="Times New Roman" w:cs="Times New Roman"/>
                <w:sz w:val="14"/>
                <w:szCs w:val="14"/>
              </w:rPr>
              <w:t>на иные цели</w:t>
            </w:r>
          </w:p>
        </w:tc>
        <w:tc>
          <w:tcPr>
            <w:tcW w:w="424" w:type="pct"/>
          </w:tcPr>
          <w:p w:rsidR="00A45C09" w:rsidRPr="006B4C7C" w:rsidRDefault="00A63CDF" w:rsidP="002E06A1">
            <w:pPr>
              <w:rPr>
                <w:rFonts w:ascii="Times New Roman" w:hAnsi="Times New Roman" w:cs="Times New Roman"/>
                <w:sz w:val="14"/>
                <w:szCs w:val="14"/>
              </w:rPr>
            </w:pPr>
            <w:r w:rsidRPr="006B4C7C">
              <w:rPr>
                <w:rFonts w:ascii="Times New Roman" w:hAnsi="Times New Roman" w:cs="Times New Roman"/>
                <w:sz w:val="14"/>
                <w:szCs w:val="14"/>
              </w:rPr>
              <w:t>Нестеренко Н.В., Начальник Управления медико-психологического обеспечения</w:t>
            </w:r>
            <w:r w:rsidR="002E06A1">
              <w:rPr>
                <w:rFonts w:ascii="Times New Roman" w:hAnsi="Times New Roman" w:cs="Times New Roman"/>
                <w:sz w:val="14"/>
                <w:szCs w:val="14"/>
              </w:rPr>
              <w:t xml:space="preserve"> </w:t>
            </w:r>
            <w:r w:rsidR="002E06A1">
              <w:rPr>
                <w:rFonts w:ascii="Times New Roman" w:hAnsi="Times New Roman" w:cs="Times New Roman"/>
                <w:sz w:val="14"/>
                <w:szCs w:val="14"/>
              </w:rPr>
              <w:b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Обеспечение деятельности учреждений МЧС России, не связанной с выполнением государственного задания</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Субсидии медицинским, оздоровительным и реабилитационным учреждениям, подведомственным МЧС России, на иные цели в 2020 году предоставлены.</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Субсидии в целях выплаты стипендий обучающимся выделены ФГБУ ВЦЭРМ им. А.М. Никифорова в размере 462,5 тыс. руб.;</w:t>
            </w:r>
            <w:r w:rsidRPr="006B4C7C">
              <w:rPr>
                <w:rFonts w:ascii="Times New Roman" w:hAnsi="Times New Roman" w:cs="Times New Roman"/>
                <w:sz w:val="14"/>
                <w:szCs w:val="14"/>
              </w:rPr>
              <w:br/>
              <w:t xml:space="preserve">Субсидии в соответствии с распоряжением Правительства Российской Федерации от 15.06.2020 № 1589-р выделены ФГБУ ВЦЭРМ </w:t>
            </w:r>
            <w:r w:rsidR="002E06A1">
              <w:rPr>
                <w:rFonts w:ascii="Times New Roman" w:hAnsi="Times New Roman" w:cs="Times New Roman"/>
                <w:sz w:val="14"/>
                <w:szCs w:val="14"/>
              </w:rPr>
              <w:br/>
            </w:r>
            <w:r w:rsidRPr="006B4C7C">
              <w:rPr>
                <w:rFonts w:ascii="Times New Roman" w:hAnsi="Times New Roman" w:cs="Times New Roman"/>
                <w:sz w:val="14"/>
                <w:szCs w:val="14"/>
              </w:rPr>
              <w:t xml:space="preserve">им. А.М. Никифорова в размере 111 604,20 тыс. руб., ФГБУЗ 72 ЦП </w:t>
            </w:r>
            <w:r w:rsidR="002E06A1">
              <w:rPr>
                <w:rFonts w:ascii="Times New Roman" w:hAnsi="Times New Roman" w:cs="Times New Roman"/>
                <w:sz w:val="14"/>
                <w:szCs w:val="14"/>
              </w:rPr>
              <w:br/>
            </w:r>
            <w:r w:rsidRPr="006B4C7C">
              <w:rPr>
                <w:rFonts w:ascii="Times New Roman" w:hAnsi="Times New Roman" w:cs="Times New Roman"/>
                <w:sz w:val="14"/>
                <w:szCs w:val="14"/>
              </w:rPr>
              <w:t>МЧС России  в размере - 8 304,6 тыс. руб., ФГБУ СКССРЦ МЧС России в размере - 16 845,5 тыс. руб.;</w:t>
            </w:r>
            <w:r w:rsidRPr="006B4C7C">
              <w:rPr>
                <w:rFonts w:ascii="Times New Roman" w:hAnsi="Times New Roman" w:cs="Times New Roman"/>
                <w:sz w:val="14"/>
                <w:szCs w:val="14"/>
              </w:rPr>
              <w:br/>
              <w:t xml:space="preserve">Субсидии в целях приобретения объектов особо ценного движимого имущества в части оборудования выделены ФГБУ ВЦЭРМ </w:t>
            </w:r>
            <w:r w:rsidR="002E06A1">
              <w:rPr>
                <w:rFonts w:ascii="Times New Roman" w:hAnsi="Times New Roman" w:cs="Times New Roman"/>
                <w:sz w:val="14"/>
                <w:szCs w:val="14"/>
              </w:rPr>
              <w:br/>
            </w:r>
            <w:r w:rsidRPr="006B4C7C">
              <w:rPr>
                <w:rFonts w:ascii="Times New Roman" w:hAnsi="Times New Roman" w:cs="Times New Roman"/>
                <w:sz w:val="14"/>
                <w:szCs w:val="14"/>
              </w:rPr>
              <w:t xml:space="preserve">им. А.М. Никифорова в размере 130 </w:t>
            </w:r>
            <w:r w:rsidR="00941BF7">
              <w:rPr>
                <w:rFonts w:ascii="Times New Roman" w:hAnsi="Times New Roman" w:cs="Times New Roman"/>
                <w:sz w:val="14"/>
                <w:szCs w:val="14"/>
              </w:rPr>
              <w:t>677</w:t>
            </w:r>
            <w:r w:rsidRPr="006B4C7C">
              <w:rPr>
                <w:rFonts w:ascii="Times New Roman" w:hAnsi="Times New Roman" w:cs="Times New Roman"/>
                <w:sz w:val="14"/>
                <w:szCs w:val="14"/>
              </w:rPr>
              <w:t>,</w:t>
            </w:r>
            <w:r w:rsidR="00941BF7">
              <w:rPr>
                <w:rFonts w:ascii="Times New Roman" w:hAnsi="Times New Roman" w:cs="Times New Roman"/>
                <w:sz w:val="14"/>
                <w:szCs w:val="14"/>
              </w:rPr>
              <w:t>1</w:t>
            </w:r>
            <w:r w:rsidRPr="006B4C7C">
              <w:rPr>
                <w:rFonts w:ascii="Times New Roman" w:hAnsi="Times New Roman" w:cs="Times New Roman"/>
                <w:sz w:val="14"/>
                <w:szCs w:val="14"/>
              </w:rPr>
              <w:t xml:space="preserve"> тыс. руб.;</w:t>
            </w:r>
            <w:r w:rsidRPr="006B4C7C">
              <w:rPr>
                <w:rFonts w:ascii="Times New Roman" w:hAnsi="Times New Roman" w:cs="Times New Roman"/>
                <w:sz w:val="14"/>
                <w:szCs w:val="14"/>
              </w:rPr>
              <w:br/>
              <w:t xml:space="preserve">Субсидии в соответствии с распоряжением Правительства Российской Федерации от 24.09.2020 № 2469-р выделены ФГБУ ВЦЭРМ </w:t>
            </w:r>
            <w:r w:rsidR="002E06A1">
              <w:rPr>
                <w:rFonts w:ascii="Times New Roman" w:hAnsi="Times New Roman" w:cs="Times New Roman"/>
                <w:sz w:val="14"/>
                <w:szCs w:val="14"/>
              </w:rPr>
              <w:br/>
            </w:r>
            <w:r w:rsidRPr="006B4C7C">
              <w:rPr>
                <w:rFonts w:ascii="Times New Roman" w:hAnsi="Times New Roman" w:cs="Times New Roman"/>
                <w:sz w:val="14"/>
                <w:szCs w:val="14"/>
              </w:rPr>
              <w:t xml:space="preserve">им. А.М. Никифорова в размере 68 079,5 тыс. руб., ФГБУЗ 72 ЦП </w:t>
            </w:r>
            <w:r w:rsidR="002E06A1">
              <w:rPr>
                <w:rFonts w:ascii="Times New Roman" w:hAnsi="Times New Roman" w:cs="Times New Roman"/>
                <w:sz w:val="14"/>
                <w:szCs w:val="14"/>
              </w:rPr>
              <w:br/>
            </w:r>
            <w:r w:rsidRPr="006B4C7C">
              <w:rPr>
                <w:rFonts w:ascii="Times New Roman" w:hAnsi="Times New Roman" w:cs="Times New Roman"/>
                <w:sz w:val="14"/>
                <w:szCs w:val="14"/>
              </w:rPr>
              <w:t>МЧС России  в размере - 3 576,5 тыс. руб.;</w:t>
            </w:r>
            <w:r w:rsidRPr="006B4C7C">
              <w:rPr>
                <w:rFonts w:ascii="Times New Roman" w:hAnsi="Times New Roman" w:cs="Times New Roman"/>
                <w:sz w:val="14"/>
                <w:szCs w:val="14"/>
              </w:rPr>
              <w:br/>
              <w:t xml:space="preserve">Субсидии в соответствии с распоряжением Правительства Российской Федерации от 28.11.2020 № 3154-р выделены ФГБУ ВЦЭРМ </w:t>
            </w:r>
            <w:r w:rsidR="002E06A1">
              <w:rPr>
                <w:rFonts w:ascii="Times New Roman" w:hAnsi="Times New Roman" w:cs="Times New Roman"/>
                <w:sz w:val="14"/>
                <w:szCs w:val="14"/>
              </w:rPr>
              <w:br/>
            </w:r>
            <w:r w:rsidRPr="006B4C7C">
              <w:rPr>
                <w:rFonts w:ascii="Times New Roman" w:hAnsi="Times New Roman" w:cs="Times New Roman"/>
                <w:sz w:val="14"/>
                <w:szCs w:val="14"/>
              </w:rPr>
              <w:t xml:space="preserve">им. А.М. Никифорова в размере 57 023,6 тыс. руб., ФГБУЗ 72 ЦП </w:t>
            </w:r>
            <w:r w:rsidR="002E06A1">
              <w:rPr>
                <w:rFonts w:ascii="Times New Roman" w:hAnsi="Times New Roman" w:cs="Times New Roman"/>
                <w:sz w:val="14"/>
                <w:szCs w:val="14"/>
              </w:rPr>
              <w:br/>
            </w:r>
            <w:r w:rsidRPr="006B4C7C">
              <w:rPr>
                <w:rFonts w:ascii="Times New Roman" w:hAnsi="Times New Roman" w:cs="Times New Roman"/>
                <w:sz w:val="14"/>
                <w:szCs w:val="14"/>
              </w:rPr>
              <w:t>МЧС России  в размере - 9 400,0 тыс. руб., ФГБУ СКССРЦ МЧС России в размере - 12 210,4 тыс. руб.;</w:t>
            </w:r>
            <w:r w:rsidRPr="006B4C7C">
              <w:rPr>
                <w:rFonts w:ascii="Times New Roman" w:hAnsi="Times New Roman" w:cs="Times New Roman"/>
                <w:sz w:val="14"/>
                <w:szCs w:val="14"/>
              </w:rPr>
              <w:br/>
              <w:t xml:space="preserve">Субсидии в соответствии с распоряжением Правительства Российской Федерации от 15.12.2020 № 3336-р выделены ФГБУ ВЦЭРМ </w:t>
            </w:r>
            <w:r w:rsidR="002E06A1">
              <w:rPr>
                <w:rFonts w:ascii="Times New Roman" w:hAnsi="Times New Roman" w:cs="Times New Roman"/>
                <w:sz w:val="14"/>
                <w:szCs w:val="14"/>
              </w:rPr>
              <w:br/>
            </w:r>
            <w:r w:rsidRPr="006B4C7C">
              <w:rPr>
                <w:rFonts w:ascii="Times New Roman" w:hAnsi="Times New Roman" w:cs="Times New Roman"/>
                <w:sz w:val="14"/>
                <w:szCs w:val="14"/>
              </w:rPr>
              <w:t xml:space="preserve">им. А.М. Никифорова в размере 2 396,6 тыс. руб., ФГБУЗ 72 ЦП </w:t>
            </w:r>
            <w:r w:rsidR="002E06A1">
              <w:rPr>
                <w:rFonts w:ascii="Times New Roman" w:hAnsi="Times New Roman" w:cs="Times New Roman"/>
                <w:sz w:val="14"/>
                <w:szCs w:val="14"/>
              </w:rPr>
              <w:br/>
            </w:r>
            <w:r w:rsidRPr="006B4C7C">
              <w:rPr>
                <w:rFonts w:ascii="Times New Roman" w:hAnsi="Times New Roman" w:cs="Times New Roman"/>
                <w:sz w:val="14"/>
                <w:szCs w:val="14"/>
              </w:rPr>
              <w:t>МЧС России  в размере - 290,7 тыс. руб.</w:t>
            </w:r>
          </w:p>
          <w:p w:rsidR="00A45C09"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По состоянию на 31.12.2020 выполнение </w:t>
            </w:r>
            <w:proofErr w:type="gramStart"/>
            <w:r w:rsidRPr="006B4C7C">
              <w:rPr>
                <w:rFonts w:ascii="Times New Roman" w:hAnsi="Times New Roman" w:cs="Times New Roman"/>
                <w:sz w:val="14"/>
                <w:szCs w:val="14"/>
              </w:rPr>
              <w:t>составляет:</w:t>
            </w:r>
            <w:r w:rsidRPr="006B4C7C">
              <w:rPr>
                <w:rFonts w:ascii="Times New Roman" w:hAnsi="Times New Roman" w:cs="Times New Roman"/>
                <w:sz w:val="14"/>
                <w:szCs w:val="14"/>
              </w:rPr>
              <w:br/>
              <w:t>ФГБУ</w:t>
            </w:r>
            <w:proofErr w:type="gramEnd"/>
            <w:r w:rsidRPr="006B4C7C">
              <w:rPr>
                <w:rFonts w:ascii="Times New Roman" w:hAnsi="Times New Roman" w:cs="Times New Roman"/>
                <w:sz w:val="14"/>
                <w:szCs w:val="14"/>
              </w:rPr>
              <w:t xml:space="preserve"> ВЦЭРМ им. А.М. Никифорова - 100,0%,</w:t>
            </w:r>
            <w:r w:rsidRPr="006B4C7C">
              <w:rPr>
                <w:rFonts w:ascii="Times New Roman" w:hAnsi="Times New Roman" w:cs="Times New Roman"/>
                <w:sz w:val="14"/>
                <w:szCs w:val="14"/>
              </w:rPr>
              <w:br/>
              <w:t>ФГБУЗ 72 ЦП МЧС России - 100,0%,</w:t>
            </w:r>
            <w:r w:rsidRPr="006B4C7C">
              <w:rPr>
                <w:rFonts w:ascii="Times New Roman" w:hAnsi="Times New Roman" w:cs="Times New Roman"/>
                <w:sz w:val="14"/>
                <w:szCs w:val="14"/>
              </w:rPr>
              <w:br/>
              <w:t>ФГБУ СКССРЦ  МЧС России - 97,9%</w:t>
            </w:r>
          </w:p>
          <w:p w:rsidR="0040649F" w:rsidRPr="006B4C7C" w:rsidRDefault="0040649F" w:rsidP="001015E5">
            <w:pPr>
              <w:jc w:val="cente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74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2.7.3.1. Субсидии медицинским, оздоровительным и реабилитационным учреждениям, подведомственным МЧС России, на иные цели в 2020 году предоставлены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Нестеренко Н.В., Начальник Управления медико-психологического обеспечения</w:t>
            </w:r>
            <w:r w:rsidR="000C2AEA">
              <w:rPr>
                <w:rFonts w:ascii="Times New Roman" w:hAnsi="Times New Roman" w:cs="Times New Roman"/>
                <w:sz w:val="14"/>
                <w:szCs w:val="14"/>
              </w:rPr>
              <w:t xml:space="preserve"> </w:t>
            </w:r>
            <w:r w:rsidR="000C2AEA">
              <w:rPr>
                <w:rFonts w:ascii="Times New Roman" w:hAnsi="Times New Roman" w:cs="Times New Roman"/>
                <w:sz w:val="14"/>
                <w:szCs w:val="14"/>
              </w:rPr>
              <w:br/>
              <w:t>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1015E5" w:rsidRPr="006B4C7C" w:rsidTr="00F11AA5">
        <w:tc>
          <w:tcPr>
            <w:tcW w:w="5000" w:type="pct"/>
            <w:gridSpan w:val="10"/>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Подпрограмма 3. Развитие системы обеспечения промышленной безопасности</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Основное мероприятие 3.2 Обеспечение проведения технологического надзора и федерального государственного надзора в области использования атомной энергии</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Федеральная служба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01.01.2013</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31.12.2030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01.01.2013</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Осуществление технологического надзора и надзора в области использования атомной энергии, разработка мер нормативно-правового регулирования и обеспечение научно-методического сопровождения при осуществлении технологического надзора и надзора в области использования атомной энергии с учетом развития технологий, применяемых на поднадзорных </w:t>
            </w:r>
            <w:proofErr w:type="spellStart"/>
            <w:r w:rsidRPr="006B4C7C">
              <w:rPr>
                <w:rFonts w:ascii="Times New Roman" w:hAnsi="Times New Roman" w:cs="Times New Roman"/>
                <w:sz w:val="14"/>
                <w:szCs w:val="14"/>
              </w:rPr>
              <w:t>Ростехнадзору</w:t>
            </w:r>
            <w:proofErr w:type="spellEnd"/>
            <w:r w:rsidRPr="006B4C7C">
              <w:rPr>
                <w:rFonts w:ascii="Times New Roman" w:hAnsi="Times New Roman" w:cs="Times New Roman"/>
                <w:sz w:val="14"/>
                <w:szCs w:val="14"/>
              </w:rPr>
              <w:t xml:space="preserve"> объектах, внедрение риск-ориентированного подхода при осуществлении надзора, осуществление лицензирования  деятельности в области использования атомной энергии, а также лицензирования других видов деятельности, отнесенных к компетенции </w:t>
            </w:r>
            <w:proofErr w:type="spellStart"/>
            <w:r w:rsidRPr="006B4C7C">
              <w:rPr>
                <w:rFonts w:ascii="Times New Roman" w:hAnsi="Times New Roman" w:cs="Times New Roman"/>
                <w:sz w:val="14"/>
                <w:szCs w:val="14"/>
              </w:rPr>
              <w:t>Ростехнадзора</w:t>
            </w:r>
            <w:proofErr w:type="spellEnd"/>
          </w:p>
        </w:tc>
        <w:tc>
          <w:tcPr>
            <w:tcW w:w="1506" w:type="pct"/>
          </w:tcPr>
          <w:p w:rsidR="00A45C09" w:rsidRPr="006B4C7C" w:rsidRDefault="00A63CDF" w:rsidP="000C2AEA">
            <w:pPr>
              <w:jc w:val="center"/>
              <w:rPr>
                <w:rFonts w:ascii="Times New Roman" w:hAnsi="Times New Roman" w:cs="Times New Roman"/>
                <w:sz w:val="14"/>
                <w:szCs w:val="14"/>
              </w:rPr>
            </w:pPr>
            <w:r w:rsidRPr="006B4C7C">
              <w:rPr>
                <w:rFonts w:ascii="Times New Roman" w:hAnsi="Times New Roman" w:cs="Times New Roman"/>
                <w:sz w:val="14"/>
                <w:szCs w:val="14"/>
              </w:rPr>
              <w:t>В 2020 году осуществлен контроль (надзор) за соблюдением требований законодательства Российской Федерации в установленной сфере деятельности. Осуществлено информационно-аналитическое обеспечение контрольно-надзорных мероприятий на объектах использования атомной энергии, на опасных производственных объектах, объектах электроэнергетики, строительного комплекса, гидротехнических сооружениях.</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w:t>
            </w:r>
          </w:p>
        </w:tc>
        <w:tc>
          <w:tcPr>
            <w:tcW w:w="804" w:type="pct"/>
          </w:tcPr>
          <w:p w:rsidR="00A45C09" w:rsidRPr="006B4C7C" w:rsidRDefault="00A63CDF" w:rsidP="000C2AEA">
            <w:pPr>
              <w:rPr>
                <w:rFonts w:ascii="Times New Roman" w:hAnsi="Times New Roman" w:cs="Times New Roman"/>
                <w:sz w:val="14"/>
                <w:szCs w:val="14"/>
              </w:rPr>
            </w:pPr>
            <w:r w:rsidRPr="006B4C7C">
              <w:rPr>
                <w:rFonts w:ascii="Times New Roman" w:hAnsi="Times New Roman" w:cs="Times New Roman"/>
                <w:sz w:val="14"/>
                <w:szCs w:val="14"/>
              </w:rPr>
              <w:t>Мероприятие 3.2.1. Осуществление контрольно-надзорных мероприятий на объектах использования атомной энергии на опасных производственных объектах, объектах электроэнергетики, строительного комплекса, гидротехнических сооружениях</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Осуществление контрольно-надзорных мероприятий за исполнением требований законодательства на опасных производственных объектах, объектах электроэнергетики, строительного комплекса, гидротехнических сооружениях, объектах использования атомной энергии; снижение риска возникновения аварий на поднадзорных </w:t>
            </w:r>
            <w:proofErr w:type="spellStart"/>
            <w:r w:rsidRPr="006B4C7C">
              <w:rPr>
                <w:rFonts w:ascii="Times New Roman" w:hAnsi="Times New Roman" w:cs="Times New Roman"/>
                <w:sz w:val="14"/>
                <w:szCs w:val="14"/>
              </w:rPr>
              <w:t>Ростехнадзору</w:t>
            </w:r>
            <w:proofErr w:type="spellEnd"/>
            <w:r w:rsidRPr="006B4C7C">
              <w:rPr>
                <w:rFonts w:ascii="Times New Roman" w:hAnsi="Times New Roman" w:cs="Times New Roman"/>
                <w:sz w:val="14"/>
                <w:szCs w:val="14"/>
              </w:rPr>
              <w:t xml:space="preserve"> объектах</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Проведены контрольно-надзорные мероприятия на объектах использования атомной энергии, на опасных производственных объектах, объектах электроэнергетики, строительного комплекса, гидротехнических сооружениях. Продолжено развитие риск-ориентированного подхода при осуществлении контрольно-надзорных мероприятий. С учетом введенных ограничительных мер по недопущению распространения </w:t>
            </w:r>
            <w:proofErr w:type="spellStart"/>
            <w:r w:rsidRPr="006B4C7C">
              <w:rPr>
                <w:rFonts w:ascii="Times New Roman" w:hAnsi="Times New Roman" w:cs="Times New Roman"/>
                <w:sz w:val="14"/>
                <w:szCs w:val="14"/>
              </w:rPr>
              <w:t>коронавирусной</w:t>
            </w:r>
            <w:proofErr w:type="spellEnd"/>
            <w:r w:rsidRPr="006B4C7C">
              <w:rPr>
                <w:rFonts w:ascii="Times New Roman" w:hAnsi="Times New Roman" w:cs="Times New Roman"/>
                <w:sz w:val="14"/>
                <w:szCs w:val="14"/>
              </w:rPr>
              <w:t xml:space="preserve"> инфекции, в соответствии с поручением Председателя Правительства Российской Федерации М.В. </w:t>
            </w:r>
            <w:proofErr w:type="spellStart"/>
            <w:r w:rsidRPr="006B4C7C">
              <w:rPr>
                <w:rFonts w:ascii="Times New Roman" w:hAnsi="Times New Roman" w:cs="Times New Roman"/>
                <w:sz w:val="14"/>
                <w:szCs w:val="14"/>
              </w:rPr>
              <w:t>Мишустина</w:t>
            </w:r>
            <w:proofErr w:type="spellEnd"/>
            <w:r w:rsidRPr="006B4C7C">
              <w:rPr>
                <w:rFonts w:ascii="Times New Roman" w:hAnsi="Times New Roman" w:cs="Times New Roman"/>
                <w:sz w:val="14"/>
                <w:szCs w:val="14"/>
              </w:rPr>
              <w:t xml:space="preserve"> от 18.03.2020 № ММ-П36-1945, постановлениями Правительства Российской Федерации от 03.04.2020 </w:t>
            </w:r>
            <w:r w:rsidR="000C2AEA">
              <w:rPr>
                <w:rFonts w:ascii="Times New Roman" w:hAnsi="Times New Roman" w:cs="Times New Roman"/>
                <w:sz w:val="14"/>
                <w:szCs w:val="14"/>
              </w:rPr>
              <w:br/>
            </w:r>
            <w:r w:rsidRPr="006B4C7C">
              <w:rPr>
                <w:rFonts w:ascii="Times New Roman" w:hAnsi="Times New Roman" w:cs="Times New Roman"/>
                <w:sz w:val="14"/>
                <w:szCs w:val="14"/>
              </w:rPr>
              <w:t xml:space="preserve">№ 438 "Об особенностях осуществления в 2020 году государственного контроля (надзора), муниципального контроля и о внесении изменений в пункт 7 Правил подготовки органами государственного контроля (надзора) и органами муниципального контроля ежегодных планов проверок юридических лиц и индивидуальных предпринимателей" и от 22.04.2020 </w:t>
            </w:r>
            <w:r w:rsidR="000C2AEA">
              <w:rPr>
                <w:rFonts w:ascii="Times New Roman" w:hAnsi="Times New Roman" w:cs="Times New Roman"/>
                <w:sz w:val="14"/>
                <w:szCs w:val="14"/>
              </w:rPr>
              <w:br/>
            </w:r>
            <w:r w:rsidRPr="006B4C7C">
              <w:rPr>
                <w:rFonts w:ascii="Times New Roman" w:hAnsi="Times New Roman" w:cs="Times New Roman"/>
                <w:sz w:val="14"/>
                <w:szCs w:val="14"/>
              </w:rPr>
              <w:t xml:space="preserve">№ 557 "О внесении изменений в некоторые акты Правительства Российской Федерации в части установления особенностей осуществления контрольно-надзорной и разрешительной деятельности в 2020 году" количество проверок, проведенных в отношении юридических лиц и индивидуальных предпринимателей, за 2020 год сократилось и составило 55 248 единиц, в том </w:t>
            </w:r>
            <w:r w:rsidRPr="006B4C7C">
              <w:rPr>
                <w:rFonts w:ascii="Times New Roman" w:hAnsi="Times New Roman" w:cs="Times New Roman"/>
                <w:sz w:val="14"/>
                <w:szCs w:val="14"/>
              </w:rPr>
              <w:lastRenderedPageBreak/>
              <w:t>числе 49 735 внеплановых проверок. Общее количество выездных проверок составило 52 719 единиц, общее количество документарных проверок составило 2 543 единицы</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3.2.1.1. Проверки, реализация которых в соответствии с Планом  проведения плановых проверок юридических лиц и индивидуальных предпринимателей Федеральной службой по экологическому, технологическому и атомному надзору запланирована  </w:t>
            </w:r>
            <w:r w:rsidR="000C2AEA">
              <w:rPr>
                <w:rFonts w:ascii="Times New Roman" w:hAnsi="Times New Roman" w:cs="Times New Roman"/>
                <w:sz w:val="14"/>
                <w:szCs w:val="14"/>
              </w:rPr>
              <w:br/>
            </w:r>
            <w:r w:rsidRPr="006B4C7C">
              <w:rPr>
                <w:rFonts w:ascii="Times New Roman" w:hAnsi="Times New Roman" w:cs="Times New Roman"/>
                <w:sz w:val="14"/>
                <w:szCs w:val="14"/>
              </w:rPr>
              <w:t>в I квартале 2020 г., проведены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 включено в план реализации государственной программы</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31.03.2020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31.03.2020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3.2.1.2. Проверки, реализация которых в соответствии с Планом  проведения плановых проверок юридических лиц и индивидуальных предпринимателей Федеральной службой по экологическому, технологическому и атомному надзору запланирована  </w:t>
            </w:r>
            <w:r w:rsidR="000C2AEA">
              <w:rPr>
                <w:rFonts w:ascii="Times New Roman" w:hAnsi="Times New Roman" w:cs="Times New Roman"/>
                <w:sz w:val="14"/>
                <w:szCs w:val="14"/>
              </w:rPr>
              <w:br/>
            </w:r>
            <w:r w:rsidRPr="006B4C7C">
              <w:rPr>
                <w:rFonts w:ascii="Times New Roman" w:hAnsi="Times New Roman" w:cs="Times New Roman"/>
                <w:sz w:val="14"/>
                <w:szCs w:val="14"/>
              </w:rPr>
              <w:t>во II квартале 2020 г., проведены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 включено в план реализации государственной программы</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30.06.2020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30.06.2020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3.2.1.3. Проверки, реализация которых в соответствии с Планом  проведения плановых проверок юридических лиц и индивидуальных предпринимателей Федеральной службой по экологическому, технологическому и атомному надзору запланирована  </w:t>
            </w:r>
            <w:r w:rsidR="000C2AEA">
              <w:rPr>
                <w:rFonts w:ascii="Times New Roman" w:hAnsi="Times New Roman" w:cs="Times New Roman"/>
                <w:sz w:val="14"/>
                <w:szCs w:val="14"/>
              </w:rPr>
              <w:br/>
            </w:r>
            <w:r w:rsidRPr="006B4C7C">
              <w:rPr>
                <w:rFonts w:ascii="Times New Roman" w:hAnsi="Times New Roman" w:cs="Times New Roman"/>
                <w:sz w:val="14"/>
                <w:szCs w:val="14"/>
              </w:rPr>
              <w:t>в III квартале 2020 г., проведены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план реализации государственной программы; 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30.09.2020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30.09.2020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3.2.1.4. Проверки, реализация которых в соответствии с Планом  проведения плановых проверок юридических лиц и индивидуальных предпринимателей Федеральной службой по экологическому, технологическому и атомному надзору запланирована  </w:t>
            </w:r>
            <w:r w:rsidR="000C2AEA">
              <w:rPr>
                <w:rFonts w:ascii="Times New Roman" w:hAnsi="Times New Roman" w:cs="Times New Roman"/>
                <w:sz w:val="14"/>
                <w:szCs w:val="14"/>
              </w:rPr>
              <w:br/>
            </w:r>
            <w:r w:rsidRPr="006B4C7C">
              <w:rPr>
                <w:rFonts w:ascii="Times New Roman" w:hAnsi="Times New Roman" w:cs="Times New Roman"/>
                <w:sz w:val="14"/>
                <w:szCs w:val="14"/>
              </w:rPr>
              <w:t>в IV квартале 2020 г., проведены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план реализации государственной программы; 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7</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3.2.1.13. Выездные и документарные проверки с целью контроля и надзора за соблюдением требований законодательства на объектах использования атомной энергии, на опасных производственных объектах, объектах электроэнергетики, строительного комплекса, гидротехнических сооружениях  в 2020 году осуществлены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3.2.1.16. Проект плана проведения проверок юридических лиц и индивидуальных предпринимателей на 2021 год в </w:t>
            </w:r>
            <w:r w:rsidRPr="006B4C7C">
              <w:rPr>
                <w:rFonts w:ascii="Times New Roman" w:hAnsi="Times New Roman" w:cs="Times New Roman"/>
                <w:sz w:val="14"/>
                <w:szCs w:val="14"/>
              </w:rPr>
              <w:lastRenderedPageBreak/>
              <w:t>органы прокуратуры для согласования направлен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Алёшин А.В., Руководитель Федеральной службы по </w:t>
            </w:r>
            <w:r w:rsidRPr="006B4C7C">
              <w:rPr>
                <w:rFonts w:ascii="Times New Roman" w:hAnsi="Times New Roman" w:cs="Times New Roman"/>
                <w:sz w:val="14"/>
                <w:szCs w:val="14"/>
              </w:rPr>
              <w:lastRenderedPageBreak/>
              <w:t>экологическому, технологическому и атомному надзору</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31.08.2020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26.08.2020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9</w:t>
            </w:r>
          </w:p>
        </w:tc>
        <w:tc>
          <w:tcPr>
            <w:tcW w:w="804" w:type="pct"/>
          </w:tcPr>
          <w:p w:rsidR="00A45C09" w:rsidRPr="006B4C7C" w:rsidRDefault="00A63CDF" w:rsidP="000C2AEA">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3.2.1.19. План проведения плановых проверок юридических лиц и индивидуальных предпринимателей на 2021 год утвержден</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31.10.2020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29.10.2020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10</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3.2.2. Информационно-аналитическое и научно-методическое обеспечение контрольно-надзорных мероприятий на объектах использования атомной энергии,  на опасных производственных объектах, объектах электроэнергетики, строительного комплекса, гидротехнических сооружениях</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Осуществление информационно-аналитического и научно-методического обеспечения контрольно-надзорных мероприятий, в том числе осуществление подготовки методологической базы для внедрения новых инструментов регулирующей деятельности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Осуществлено информационно-аналитическое и научно-методическое обеспечение контрольно-надзорных мероприятий в установленной сфере деятельности.</w:t>
            </w:r>
            <w:r w:rsidRPr="006B4C7C">
              <w:rPr>
                <w:rFonts w:ascii="Times New Roman" w:hAnsi="Times New Roman" w:cs="Times New Roman"/>
                <w:sz w:val="14"/>
                <w:szCs w:val="14"/>
              </w:rPr>
              <w:br/>
              <w:t>Проведены прикладные научные исследования, экспертизы научных, научно-технических программ и проектов, инновационных проектов по фундаментальным, прикладным научным исследованиям, экспериментальным разработкам, мероприятия по расследованию причин аварий, нарушений, инцидентов и чрезвычайных ситуаций техногенного характера и ликвидации их последствий.</w:t>
            </w:r>
            <w:r w:rsidRPr="006B4C7C">
              <w:rPr>
                <w:rFonts w:ascii="Times New Roman" w:hAnsi="Times New Roman" w:cs="Times New Roman"/>
                <w:sz w:val="14"/>
                <w:szCs w:val="14"/>
              </w:rPr>
              <w:br/>
              <w:t>Осуществлено сопровождение деятельности аттестационных комиссий: проведен сбор и обработка статистической информации и разработка и актуализация экзаменационных билетов (тестов).</w:t>
            </w:r>
            <w:r w:rsidRPr="006B4C7C">
              <w:rPr>
                <w:rFonts w:ascii="Times New Roman" w:hAnsi="Times New Roman" w:cs="Times New Roman"/>
                <w:sz w:val="14"/>
                <w:szCs w:val="14"/>
              </w:rPr>
              <w:br/>
              <w:t>Обеспечено ведение Российского регистра гидротехнических сооружений</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3.2.2.1. Прикладные научные исследования в установленной сфере деятельности в 2020 году проведены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3.2.2.4. Расследование причин аварий, нарушений, инцидентов и чрезвычайных ситуаций техногенного характера и ликвидации их последствий в 2020 году обеспечено</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13</w:t>
            </w:r>
          </w:p>
        </w:tc>
        <w:tc>
          <w:tcPr>
            <w:tcW w:w="804" w:type="pct"/>
          </w:tcPr>
          <w:p w:rsidR="00A45C09" w:rsidRPr="006B4C7C" w:rsidRDefault="00A63CDF" w:rsidP="000C2AEA">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3.2.2.7. Информационно-аналитическое обеспечение, в том числе сбор, хранение, обработка и анализ </w:t>
            </w:r>
            <w:proofErr w:type="spellStart"/>
            <w:proofErr w:type="gramStart"/>
            <w:r w:rsidRPr="006B4C7C">
              <w:rPr>
                <w:rFonts w:ascii="Times New Roman" w:hAnsi="Times New Roman" w:cs="Times New Roman"/>
                <w:sz w:val="14"/>
                <w:szCs w:val="14"/>
              </w:rPr>
              <w:t>информа</w:t>
            </w:r>
            <w:r w:rsidR="000C2AEA">
              <w:rPr>
                <w:rFonts w:ascii="Times New Roman" w:hAnsi="Times New Roman" w:cs="Times New Roman"/>
                <w:sz w:val="14"/>
                <w:szCs w:val="14"/>
              </w:rPr>
              <w:t>ц</w:t>
            </w:r>
            <w:r w:rsidRPr="006B4C7C">
              <w:rPr>
                <w:rFonts w:ascii="Times New Roman" w:hAnsi="Times New Roman" w:cs="Times New Roman"/>
                <w:sz w:val="14"/>
                <w:szCs w:val="14"/>
              </w:rPr>
              <w:t>ии,в</w:t>
            </w:r>
            <w:proofErr w:type="spellEnd"/>
            <w:proofErr w:type="gramEnd"/>
            <w:r w:rsidRPr="006B4C7C">
              <w:rPr>
                <w:rFonts w:ascii="Times New Roman" w:hAnsi="Times New Roman" w:cs="Times New Roman"/>
                <w:sz w:val="14"/>
                <w:szCs w:val="14"/>
              </w:rPr>
              <w:t xml:space="preserve"> 2020 году осуществлено</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3.2.2.10. Государственное регулирование безопасности при использовании атомной энергии в 2020 году обеспечено</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Алёшин А.В., Руководитель Федеральной службы по экологическому, </w:t>
            </w:r>
            <w:r w:rsidRPr="006B4C7C">
              <w:rPr>
                <w:rFonts w:ascii="Times New Roman" w:hAnsi="Times New Roman" w:cs="Times New Roman"/>
                <w:sz w:val="14"/>
                <w:szCs w:val="14"/>
              </w:rPr>
              <w:lastRenderedPageBreak/>
              <w:t>технологическому и атомному надзору</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15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Основное мероприятие 3.3 Осуществление международного сотрудничества в установленной сфере деятельности, направленного на совершенствование государственного регулирования технологической безопасности и безопасности при использовании атомной энергии в мирных целях</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Федеральная служба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01.01.2013</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31.12.2030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01.01.2013</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proofErr w:type="gramStart"/>
            <w:r w:rsidRPr="006B4C7C">
              <w:rPr>
                <w:rFonts w:ascii="Times New Roman" w:hAnsi="Times New Roman" w:cs="Times New Roman"/>
                <w:sz w:val="14"/>
                <w:szCs w:val="14"/>
              </w:rPr>
              <w:t>реализация</w:t>
            </w:r>
            <w:proofErr w:type="gramEnd"/>
            <w:r w:rsidRPr="006B4C7C">
              <w:rPr>
                <w:rFonts w:ascii="Times New Roman" w:hAnsi="Times New Roman" w:cs="Times New Roman"/>
                <w:sz w:val="14"/>
                <w:szCs w:val="14"/>
              </w:rPr>
              <w:t xml:space="preserve"> всех мероприятий, предусмотренных программами международного сотрудничества;</w:t>
            </w:r>
            <w:r w:rsidRPr="006B4C7C">
              <w:rPr>
                <w:rFonts w:ascii="Times New Roman" w:hAnsi="Times New Roman" w:cs="Times New Roman"/>
                <w:sz w:val="14"/>
                <w:szCs w:val="14"/>
              </w:rPr>
              <w:br/>
              <w:t>представление позиции Российской Федерации и ее учет при принятии решений в рамках деятельности международных организаций и двухсторонних соглашений</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Реализованы с учетом введенных ограничительных мер по недопущению распространения </w:t>
            </w:r>
            <w:proofErr w:type="spellStart"/>
            <w:r w:rsidRPr="006B4C7C">
              <w:rPr>
                <w:rFonts w:ascii="Times New Roman" w:hAnsi="Times New Roman" w:cs="Times New Roman"/>
                <w:sz w:val="14"/>
                <w:szCs w:val="14"/>
              </w:rPr>
              <w:t>коронавирусной</w:t>
            </w:r>
            <w:proofErr w:type="spellEnd"/>
            <w:r w:rsidRPr="006B4C7C">
              <w:rPr>
                <w:rFonts w:ascii="Times New Roman" w:hAnsi="Times New Roman" w:cs="Times New Roman"/>
                <w:sz w:val="14"/>
                <w:szCs w:val="14"/>
              </w:rPr>
              <w:t xml:space="preserve"> инфекции направления в соответствии с Планом международного сотрудничества </w:t>
            </w:r>
            <w:proofErr w:type="spellStart"/>
            <w:r w:rsidRPr="006B4C7C">
              <w:rPr>
                <w:rFonts w:ascii="Times New Roman" w:hAnsi="Times New Roman" w:cs="Times New Roman"/>
                <w:sz w:val="14"/>
                <w:szCs w:val="14"/>
              </w:rPr>
              <w:t>Ростехнадзора</w:t>
            </w:r>
            <w:proofErr w:type="spellEnd"/>
            <w:r w:rsidRPr="006B4C7C">
              <w:rPr>
                <w:rFonts w:ascii="Times New Roman" w:hAnsi="Times New Roman" w:cs="Times New Roman"/>
                <w:sz w:val="14"/>
                <w:szCs w:val="14"/>
              </w:rPr>
              <w:t xml:space="preserve"> на 2020 год, в том числе в рамках международного сотрудничества с МАГАТЭ, Агентством по ядерной энергии ОЭСР, в рамках Многонациональной программы оценки новых проектов АЭС, Форума органов регулирования стран, эксплуатирующих реакторы ВВЭР, Комиссии государств-участников СНГ  по использованию атомной энергии в мирных целях, а также двустороннего сотрудничества с органами регулирования безопасности при использовании атомной энергии стран-членов МАГАТЭ, включая мероприятия в рамках оказания содействия в развитии национальных систем регулирования ядерной и радиационной безопасности в странах-заказчиках сооружения АЭС по российском проектам. Проведены мероприятия в рамках деятельности Межгосударственного совета по промышленной безопасности и Комиссии по координации сотрудничества государственных органов энергетического надзора государств-участников СНГ, а также двустороннего сотрудничества с органами регулирования промышленной безопасности и безопасности в энергетике стран СНГ и других государств</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Мероприятие 3.3.1. Участие в мероприятиях международных организаций и объединений  в рамках компетенции </w:t>
            </w:r>
            <w:proofErr w:type="spellStart"/>
            <w:r w:rsidRPr="006B4C7C">
              <w:rPr>
                <w:rFonts w:ascii="Times New Roman" w:hAnsi="Times New Roman" w:cs="Times New Roman"/>
                <w:sz w:val="14"/>
                <w:szCs w:val="14"/>
              </w:rPr>
              <w:t>Ростехнадзора</w:t>
            </w:r>
            <w:proofErr w:type="spellEnd"/>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Реализация мероприятий в рамках многостороннего и двустороннего  сотрудничества в сфере регулирования технологической безопасности и безопасности при использовании атомной энергии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 рамках многостороннего и двустороннего сотрудничества </w:t>
            </w:r>
            <w:proofErr w:type="spellStart"/>
            <w:r w:rsidRPr="006B4C7C">
              <w:rPr>
                <w:rFonts w:ascii="Times New Roman" w:hAnsi="Times New Roman" w:cs="Times New Roman"/>
                <w:sz w:val="14"/>
                <w:szCs w:val="14"/>
              </w:rPr>
              <w:t>Ростехнадзор</w:t>
            </w:r>
            <w:proofErr w:type="spellEnd"/>
            <w:r w:rsidRPr="006B4C7C">
              <w:rPr>
                <w:rFonts w:ascii="Times New Roman" w:hAnsi="Times New Roman" w:cs="Times New Roman"/>
                <w:sz w:val="14"/>
                <w:szCs w:val="14"/>
              </w:rPr>
              <w:t xml:space="preserve"> принял участие в XVIII заседании МСПБ (16 сентября 2020 г. в формате видеоконференции), в 16-м заседании КГЭН (15 апреля 2020 г. в формате видеоконференции), в 17-м заседании КГЭН (9 сентября 2020 г. в формате видеоконференции), проведены рабочие встречи по обмену опытом регулирования промышленной безопасности и безопасности в энергетике с органами регулирования Республики Абхазия, Республики Беларусь, Республики Индия, Киргизской Республики.</w:t>
            </w:r>
            <w:r w:rsidRPr="006B4C7C">
              <w:rPr>
                <w:rFonts w:ascii="Times New Roman" w:hAnsi="Times New Roman" w:cs="Times New Roman"/>
                <w:sz w:val="14"/>
                <w:szCs w:val="14"/>
              </w:rPr>
              <w:br/>
              <w:t>Подписано Соглашение о взаимопонимании и сотрудничестве между Федеральной службой по экологическому, технологическому и атомному надзору (Российская Федерация) и Агентством по надзору за обеспечением безопасности нефтегазового производства Норвегии.</w:t>
            </w:r>
            <w:r w:rsidRPr="006B4C7C">
              <w:rPr>
                <w:rFonts w:ascii="Times New Roman" w:hAnsi="Times New Roman" w:cs="Times New Roman"/>
                <w:sz w:val="14"/>
                <w:szCs w:val="14"/>
              </w:rPr>
              <w:br/>
              <w:t>Подготовлены к подписанию:</w:t>
            </w:r>
            <w:r w:rsidRPr="006B4C7C">
              <w:rPr>
                <w:rFonts w:ascii="Times New Roman" w:hAnsi="Times New Roman" w:cs="Times New Roman"/>
                <w:sz w:val="14"/>
                <w:szCs w:val="14"/>
              </w:rPr>
              <w:br/>
              <w:t>- Соглашение между Правительством Российской Федерации и Правительством Федеративной Республики Нигерия о сотрудничестве в области регулирования ядерной и радиационной безопасности при использовании атомной энергии в мирных целях;</w:t>
            </w:r>
            <w:r w:rsidRPr="006B4C7C">
              <w:rPr>
                <w:rFonts w:ascii="Times New Roman" w:hAnsi="Times New Roman" w:cs="Times New Roman"/>
                <w:sz w:val="14"/>
                <w:szCs w:val="14"/>
              </w:rPr>
              <w:br/>
              <w:t>- Соглашение между Федеральной службой по экологическому, технологическому и атомному надзору Российской Федерации и Государственным комитетом промышленной безопасности Республики Узбекистан</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17</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3.3.2. Содействие в развитии национальных систем регулирования в странах-заказчиках сооружения объектов использования атомной энергии по российским проектам</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Осуществление сотрудничества с органами государственной власти государств, являющихся заказчиками сооружения по российским проектам объектов использования атомной энергии, по вопросам развития национальных систем регулирования ядерной и радиационной безопасности </w:t>
            </w:r>
            <w:r w:rsidRPr="006B4C7C">
              <w:rPr>
                <w:rFonts w:ascii="Times New Roman" w:hAnsi="Times New Roman" w:cs="Times New Roman"/>
                <w:sz w:val="14"/>
                <w:szCs w:val="14"/>
              </w:rPr>
              <w:lastRenderedPageBreak/>
              <w:t>при использовании атомной энергии в мирных целях, включая развитие нормативной правовой базы, систем лицензирования и надзора в указанной области, а также по вопросам организации подготовки персонала органов регулирования ядерной и радиационной безопасности этих государств</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Проведены с учетом введенных ограничительных мер по недопущению распространения </w:t>
            </w:r>
            <w:proofErr w:type="spellStart"/>
            <w:r w:rsidRPr="006B4C7C">
              <w:rPr>
                <w:rFonts w:ascii="Times New Roman" w:hAnsi="Times New Roman" w:cs="Times New Roman"/>
                <w:sz w:val="14"/>
                <w:szCs w:val="14"/>
              </w:rPr>
              <w:t>коронавирусной</w:t>
            </w:r>
            <w:proofErr w:type="spellEnd"/>
            <w:r w:rsidRPr="006B4C7C">
              <w:rPr>
                <w:rFonts w:ascii="Times New Roman" w:hAnsi="Times New Roman" w:cs="Times New Roman"/>
                <w:sz w:val="14"/>
                <w:szCs w:val="14"/>
              </w:rPr>
              <w:t xml:space="preserve"> инфекции семинары и консультационные совещания по обмену опытом регулирования ядерной безопасности с органами регулирования Бангладеш, Белоруссии, Вьетнама, Египта, Турции, Узбекистана</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3.3.2.1. Сотрудничество с органами государственной власти государств, являющихся заказчиками сооружения по российским проектам объектов использования атомной энергии, в 2020 году осуществлено</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19</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Основное мероприятие 3.4 Обеспечение реализации подпрограммы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Федеральная служба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01.01.2013</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31.12.2030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01.01.2013</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эффективная организация управления подпрограммой, осуществление нормативно-правового обеспечения в сфере реализации подпрограммы, получение полной, объективной оперативной и </w:t>
            </w:r>
            <w:proofErr w:type="spellStart"/>
            <w:r w:rsidRPr="006B4C7C">
              <w:rPr>
                <w:rFonts w:ascii="Times New Roman" w:hAnsi="Times New Roman" w:cs="Times New Roman"/>
                <w:sz w:val="14"/>
                <w:szCs w:val="14"/>
              </w:rPr>
              <w:t>систематизи-рованной</w:t>
            </w:r>
            <w:proofErr w:type="spellEnd"/>
            <w:r w:rsidRPr="006B4C7C">
              <w:rPr>
                <w:rFonts w:ascii="Times New Roman" w:hAnsi="Times New Roman" w:cs="Times New Roman"/>
                <w:sz w:val="14"/>
                <w:szCs w:val="14"/>
              </w:rPr>
              <w:t xml:space="preserve"> информации о ходе реализации мероприятий подпрограммы, достижении запланированных показателей подпрограммы, качестве предоставления государственных услуг; разработка и внедрение механизма дистанционного надзора за опасными производственными объектами, подготовка отчетов и докладов о реализации подпрограммы с использованием информационно-коммуникационных технологий, создание системы прогнозирования, выявления, анализа и оценки риска аварий на опасных объектах, надежности систем обеспечения технологической безопасности, управления рисками; актуализация требований к подготовке и </w:t>
            </w:r>
            <w:r w:rsidRPr="006B4C7C">
              <w:rPr>
                <w:rFonts w:ascii="Times New Roman" w:hAnsi="Times New Roman" w:cs="Times New Roman"/>
                <w:sz w:val="14"/>
                <w:szCs w:val="14"/>
              </w:rPr>
              <w:lastRenderedPageBreak/>
              <w:t>проверке знаний (аттестации) руководителей, специалистов и работников организаций, осуществляющих деятельность в области промышленной безопасности, безопасности гидротехнических сооружений, в сфере электроэнергетики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Осуществлено нормативно-правовое, финансовое, кадровое, материально-техническое и информационно-коммуникационное обеспечение, необходимое для реализации и достижения запланированных результатов основных мероприятий подпрограммы в 2020 году. </w:t>
            </w:r>
            <w:proofErr w:type="spellStart"/>
            <w:r w:rsidRPr="006B4C7C">
              <w:rPr>
                <w:rFonts w:ascii="Times New Roman" w:hAnsi="Times New Roman" w:cs="Times New Roman"/>
                <w:sz w:val="14"/>
                <w:szCs w:val="14"/>
              </w:rPr>
              <w:t>Ростехнадзором</w:t>
            </w:r>
            <w:proofErr w:type="spellEnd"/>
            <w:r w:rsidRPr="006B4C7C">
              <w:rPr>
                <w:rFonts w:ascii="Times New Roman" w:hAnsi="Times New Roman" w:cs="Times New Roman"/>
                <w:sz w:val="14"/>
                <w:szCs w:val="14"/>
              </w:rPr>
              <w:t xml:space="preserve"> проведены мероприятия по реализации механизма «регуляторной гильотины» (План мероприятий («Дорожная карта») по реализации механизма «регуляторной гильотины», утвержденный Председателем Правительства Российской Федерации Д.А. Медведевым 29.05.2019 № 4714п-П36) в области промышленной безопасности. Разработан проект федерального закона «О промышленной безопасности». Разработан, согласован с заинтересованными федеральными органами исполнительной власти и внесен в Правительство Российской Федерации проект федерального закона «О внесении изменений в Федеральный закон «О безопасности гидротехнических сооружений» (в части исключения избыточных требований при строительстве, реконструкции и эксплуатации гидротехнических сооружений). В рамках реализации "регуляторной гильотины" принято 16 постановлений Правительства Российской Федерации; изданы, зарегистрированы Минюстом России и опубликованы 58 приказов </w:t>
            </w:r>
            <w:proofErr w:type="spellStart"/>
            <w:r w:rsidRPr="006B4C7C">
              <w:rPr>
                <w:rFonts w:ascii="Times New Roman" w:hAnsi="Times New Roman" w:cs="Times New Roman"/>
                <w:sz w:val="14"/>
                <w:szCs w:val="14"/>
              </w:rPr>
              <w:t>Ростехнадзора</w:t>
            </w:r>
            <w:proofErr w:type="spellEnd"/>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20</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3.4.1. Обеспечение управления государственными финансами,  кадровыми ресурсами и нормативно-правовое обеспечение в рамках подпрограммы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Осуществление управления государственными финансами, кадровыми ресурсами и нормативно-правовое обеспечение в рамках реализации подпрограммы</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В 2020 году продолжена работа по комплектованию структурных подразделений </w:t>
            </w:r>
            <w:proofErr w:type="spellStart"/>
            <w:r w:rsidRPr="006B4C7C">
              <w:rPr>
                <w:rFonts w:ascii="Times New Roman" w:hAnsi="Times New Roman" w:cs="Times New Roman"/>
                <w:sz w:val="14"/>
                <w:szCs w:val="14"/>
              </w:rPr>
              <w:t>Ростехнадзора</w:t>
            </w:r>
            <w:proofErr w:type="spellEnd"/>
            <w:r w:rsidRPr="006B4C7C">
              <w:rPr>
                <w:rFonts w:ascii="Times New Roman" w:hAnsi="Times New Roman" w:cs="Times New Roman"/>
                <w:sz w:val="14"/>
                <w:szCs w:val="14"/>
              </w:rPr>
              <w:t xml:space="preserve"> квалифицированными кадрами. Прием документов кандидатов на замещение должностей государственной гражданской службы и включение в кадровый резерв осуществляется в электронном виде посредством ФГИС «Единая информационная система управления кадровым составом государственной гражданской службы Российской Федерации». Организована работа по проведению практики студентов высших учебных организаций в </w:t>
            </w:r>
            <w:proofErr w:type="spellStart"/>
            <w:r w:rsidRPr="006B4C7C">
              <w:rPr>
                <w:rFonts w:ascii="Times New Roman" w:hAnsi="Times New Roman" w:cs="Times New Roman"/>
                <w:sz w:val="14"/>
                <w:szCs w:val="14"/>
              </w:rPr>
              <w:t>Ростехнадзоре</w:t>
            </w:r>
            <w:proofErr w:type="spellEnd"/>
            <w:r w:rsidRPr="006B4C7C">
              <w:rPr>
                <w:rFonts w:ascii="Times New Roman" w:hAnsi="Times New Roman" w:cs="Times New Roman"/>
                <w:sz w:val="14"/>
                <w:szCs w:val="14"/>
              </w:rPr>
              <w:t xml:space="preserve">. В рамках развития системы механизмов переподготовки и повышения квалификации в 2020 году </w:t>
            </w:r>
            <w:proofErr w:type="spellStart"/>
            <w:r w:rsidRPr="006B4C7C">
              <w:rPr>
                <w:rFonts w:ascii="Times New Roman" w:hAnsi="Times New Roman" w:cs="Times New Roman"/>
                <w:sz w:val="14"/>
                <w:szCs w:val="14"/>
              </w:rPr>
              <w:t>Ростехнадзором</w:t>
            </w:r>
            <w:proofErr w:type="spellEnd"/>
            <w:r w:rsidRPr="006B4C7C">
              <w:rPr>
                <w:rFonts w:ascii="Times New Roman" w:hAnsi="Times New Roman" w:cs="Times New Roman"/>
                <w:sz w:val="14"/>
                <w:szCs w:val="14"/>
              </w:rPr>
              <w:t xml:space="preserve"> сформирован, утвержден и реализован в полном объеме план мероприятий по профессиональному развитию государственных гражданских служащих </w:t>
            </w:r>
            <w:proofErr w:type="spellStart"/>
            <w:r w:rsidRPr="006B4C7C">
              <w:rPr>
                <w:rFonts w:ascii="Times New Roman" w:hAnsi="Times New Roman" w:cs="Times New Roman"/>
                <w:sz w:val="14"/>
                <w:szCs w:val="14"/>
              </w:rPr>
              <w:t>Ростехнадзора</w:t>
            </w:r>
            <w:proofErr w:type="spellEnd"/>
            <w:r w:rsidRPr="006B4C7C">
              <w:rPr>
                <w:rFonts w:ascii="Times New Roman" w:hAnsi="Times New Roman" w:cs="Times New Roman"/>
                <w:sz w:val="14"/>
                <w:szCs w:val="14"/>
              </w:rPr>
              <w:t xml:space="preserve">, в который включены программы дополнительного профессионального образования, организованные централизовано Минтрудом России (дополнительное профессиональное образование получили 140 государственных гражданских служащих </w:t>
            </w:r>
            <w:proofErr w:type="spellStart"/>
            <w:r w:rsidRPr="006B4C7C">
              <w:rPr>
                <w:rFonts w:ascii="Times New Roman" w:hAnsi="Times New Roman" w:cs="Times New Roman"/>
                <w:sz w:val="14"/>
                <w:szCs w:val="14"/>
              </w:rPr>
              <w:t>Ростехнадзора</w:t>
            </w:r>
            <w:proofErr w:type="spellEnd"/>
            <w:r w:rsidRPr="006B4C7C">
              <w:rPr>
                <w:rFonts w:ascii="Times New Roman" w:hAnsi="Times New Roman" w:cs="Times New Roman"/>
                <w:sz w:val="14"/>
                <w:szCs w:val="14"/>
              </w:rPr>
              <w:t xml:space="preserve">). В 2020 году дополнительное профессиональное образование получили 381 государственных гражданских служащих </w:t>
            </w:r>
            <w:proofErr w:type="spellStart"/>
            <w:r w:rsidRPr="006B4C7C">
              <w:rPr>
                <w:rFonts w:ascii="Times New Roman" w:hAnsi="Times New Roman" w:cs="Times New Roman"/>
                <w:sz w:val="14"/>
                <w:szCs w:val="14"/>
              </w:rPr>
              <w:t>Ростехнадзора</w:t>
            </w:r>
            <w:proofErr w:type="spellEnd"/>
            <w:r w:rsidRPr="006B4C7C">
              <w:rPr>
                <w:rFonts w:ascii="Times New Roman" w:hAnsi="Times New Roman" w:cs="Times New Roman"/>
                <w:sz w:val="14"/>
                <w:szCs w:val="14"/>
              </w:rPr>
              <w:t xml:space="preserve">. Реализованы мероприятия по наставничеству, проведению на регулярной основе обучающих семинаров по основным направлениям деятельности. В рамках развития системы механизма профессионального развития государственных гражданских служащих в 2020 году государственные гражданские служащие </w:t>
            </w:r>
            <w:proofErr w:type="spellStart"/>
            <w:r w:rsidRPr="006B4C7C">
              <w:rPr>
                <w:rFonts w:ascii="Times New Roman" w:hAnsi="Times New Roman" w:cs="Times New Roman"/>
                <w:sz w:val="14"/>
                <w:szCs w:val="14"/>
              </w:rPr>
              <w:t>Ростехнадзора</w:t>
            </w:r>
            <w:proofErr w:type="spellEnd"/>
            <w:r w:rsidRPr="006B4C7C">
              <w:rPr>
                <w:rFonts w:ascii="Times New Roman" w:hAnsi="Times New Roman" w:cs="Times New Roman"/>
                <w:sz w:val="14"/>
                <w:szCs w:val="14"/>
              </w:rPr>
              <w:t xml:space="preserve"> приняли участие в пилотном проекте Минтруда России по получению повышения квалификации по дополнительным профессиональным программам в рамках апробации механизма организации обучения на основании образовательных сертификатов (дополнительное профессиональное образование получили 17 государственных гражданских служащих </w:t>
            </w:r>
            <w:proofErr w:type="spellStart"/>
            <w:r w:rsidRPr="006B4C7C">
              <w:rPr>
                <w:rFonts w:ascii="Times New Roman" w:hAnsi="Times New Roman" w:cs="Times New Roman"/>
                <w:sz w:val="14"/>
                <w:szCs w:val="14"/>
              </w:rPr>
              <w:t>Ростехнадзора</w:t>
            </w:r>
            <w:proofErr w:type="spellEnd"/>
            <w:r w:rsidRPr="006B4C7C">
              <w:rPr>
                <w:rFonts w:ascii="Times New Roman" w:hAnsi="Times New Roman" w:cs="Times New Roman"/>
                <w:sz w:val="14"/>
                <w:szCs w:val="14"/>
              </w:rPr>
              <w:t>).</w:t>
            </w:r>
            <w:r w:rsidRPr="006B4C7C">
              <w:rPr>
                <w:rFonts w:ascii="Times New Roman" w:hAnsi="Times New Roman" w:cs="Times New Roman"/>
                <w:sz w:val="14"/>
                <w:szCs w:val="14"/>
              </w:rPr>
              <w:br/>
              <w:t xml:space="preserve">Исполнение Плана нормотворческой деятельности Федеральной службы по экологическому, технологическому и атомному надзору на 2020 год, утвержденного приказом </w:t>
            </w:r>
            <w:proofErr w:type="spellStart"/>
            <w:r w:rsidRPr="006B4C7C">
              <w:rPr>
                <w:rFonts w:ascii="Times New Roman" w:hAnsi="Times New Roman" w:cs="Times New Roman"/>
                <w:sz w:val="14"/>
                <w:szCs w:val="14"/>
              </w:rPr>
              <w:t>Ростехнадзора</w:t>
            </w:r>
            <w:proofErr w:type="spellEnd"/>
            <w:r w:rsidRPr="006B4C7C">
              <w:rPr>
                <w:rFonts w:ascii="Times New Roman" w:hAnsi="Times New Roman" w:cs="Times New Roman"/>
                <w:sz w:val="14"/>
                <w:szCs w:val="14"/>
              </w:rPr>
              <w:t xml:space="preserve"> от 14.01.2020 № 6, велось с учетом необходимости реализации механизма «регуляторной гильотины» (в части принятия постановлений Правительства Российской Федерации и приказов </w:t>
            </w:r>
            <w:proofErr w:type="spellStart"/>
            <w:r w:rsidRPr="006B4C7C">
              <w:rPr>
                <w:rFonts w:ascii="Times New Roman" w:hAnsi="Times New Roman" w:cs="Times New Roman"/>
                <w:sz w:val="14"/>
                <w:szCs w:val="14"/>
              </w:rPr>
              <w:t>Ростехнадзора</w:t>
            </w:r>
            <w:proofErr w:type="spellEnd"/>
            <w:r w:rsidRPr="006B4C7C">
              <w:rPr>
                <w:rFonts w:ascii="Times New Roman" w:hAnsi="Times New Roman" w:cs="Times New Roman"/>
                <w:sz w:val="14"/>
                <w:szCs w:val="14"/>
              </w:rPr>
              <w:t xml:space="preserve">). По состоянию на 31.12.2020 из 3 проектов федеральных законов 1 внесен в Правительство Российской Федерации, разработка 2 законопроектов перенесена на 2021 год. Утверждено 16 постановлений Правительства Российской Федерации (10 – в области федерального государственного надзора в области промышленной безопасности и 6 – в области федерального государственного надзора в области безопасности гидротехнических сооружений), 1 проект (в сфере федерального государственного энергетического надзора) внесен в Правительство Российской Федерации. Изданы, зарегистрированы Минюстом России и опубликованы 58 приказов </w:t>
            </w:r>
            <w:proofErr w:type="spellStart"/>
            <w:r w:rsidRPr="006B4C7C">
              <w:rPr>
                <w:rFonts w:ascii="Times New Roman" w:hAnsi="Times New Roman" w:cs="Times New Roman"/>
                <w:sz w:val="14"/>
                <w:szCs w:val="14"/>
              </w:rPr>
              <w:t>Ростехнадзора</w:t>
            </w:r>
            <w:proofErr w:type="spellEnd"/>
            <w:r w:rsidRPr="006B4C7C">
              <w:rPr>
                <w:rFonts w:ascii="Times New Roman" w:hAnsi="Times New Roman" w:cs="Times New Roman"/>
                <w:sz w:val="14"/>
                <w:szCs w:val="14"/>
              </w:rPr>
              <w:t xml:space="preserve"> (46 – в области промышленной безопасности и 12 – в области безопасности гидротехнических сооружений). Из 4 проектов федеральных норм и правил в области использования атомной энергии 2 утверждены, зарегистрированы Минюстом России и опубликованы, разработка 2 проектов перенесена на 2021 год.</w:t>
            </w:r>
            <w:r w:rsidRPr="006B4C7C">
              <w:rPr>
                <w:rFonts w:ascii="Times New Roman" w:hAnsi="Times New Roman" w:cs="Times New Roman"/>
                <w:sz w:val="14"/>
                <w:szCs w:val="14"/>
              </w:rPr>
              <w:br/>
              <w:t xml:space="preserve">В рамках 2020 года закончено ведение реестра расходных обязательств, подлежащих исполнению в пределах утвержденных лимитов бюджетных обязательств и бюджетных ассигнований. Составлено, утверждено и закончено ведение бюджетной росписи, завершено распределение бюджетных ассигнований, лимитов бюджетных обязательств по </w:t>
            </w:r>
            <w:r w:rsidRPr="006B4C7C">
              <w:rPr>
                <w:rFonts w:ascii="Times New Roman" w:hAnsi="Times New Roman" w:cs="Times New Roman"/>
                <w:sz w:val="14"/>
                <w:szCs w:val="14"/>
              </w:rPr>
              <w:lastRenderedPageBreak/>
              <w:t>подведомственным получателям бюджетных средств, сформирован перечень подведомственных администраторов доходов. Осуществлены исчисления, учет и контроль за правильностью исчисления, полнотой и своевременностью осуществления платежей в бюджет</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3.4.1.7. Выездные и документарные проверки с целью контроля и надзора за соблюдением требований законодательства на объектах использования атомной энергии, на опасных производственных объектах, объектах электроэнергетики, строительного комплекса, гидротехнических сооружениях центральным аппаратом, включая совместные проверки с территориальными органами </w:t>
            </w:r>
            <w:proofErr w:type="spellStart"/>
            <w:r w:rsidRPr="006B4C7C">
              <w:rPr>
                <w:rFonts w:ascii="Times New Roman" w:hAnsi="Times New Roman" w:cs="Times New Roman"/>
                <w:sz w:val="14"/>
                <w:szCs w:val="14"/>
              </w:rPr>
              <w:t>Ростехнадзора</w:t>
            </w:r>
            <w:proofErr w:type="spellEnd"/>
            <w:r w:rsidRPr="006B4C7C">
              <w:rPr>
                <w:rFonts w:ascii="Times New Roman" w:hAnsi="Times New Roman" w:cs="Times New Roman"/>
                <w:sz w:val="14"/>
                <w:szCs w:val="14"/>
              </w:rPr>
              <w:t>, в 2020 году осуществлены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3.4.1.10. Утвержденный План проведения плановых проверок юридических лиц и индивидуальных предпринимателей на 2021 год размещен на официальном сайте</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3.4.1.13. Избыточные требования, предъявляемые к строительству, реконструкции и эксплуатации гидротехнических сооружений, исключены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включено в ведомственный план; включено в план реализации государственной программы</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30.10.2020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13.10.2020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3.4.2. Материально-технического обеспечение</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Осуществление  материально-технического обеспечения, необходимого для реализации подпрограммы</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Осуществлено материально-техническое обеспечение, необходимое для реализации подпрограммы в 2020 году</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3.4.2.1. Нормативы для определения нормативных затрат на обеспечение </w:t>
            </w:r>
            <w:r w:rsidRPr="006B4C7C">
              <w:rPr>
                <w:rFonts w:ascii="Times New Roman" w:hAnsi="Times New Roman" w:cs="Times New Roman"/>
                <w:sz w:val="14"/>
                <w:szCs w:val="14"/>
              </w:rPr>
              <w:lastRenderedPageBreak/>
              <w:t xml:space="preserve">функций </w:t>
            </w:r>
            <w:proofErr w:type="spellStart"/>
            <w:r w:rsidRPr="006B4C7C">
              <w:rPr>
                <w:rFonts w:ascii="Times New Roman" w:hAnsi="Times New Roman" w:cs="Times New Roman"/>
                <w:sz w:val="14"/>
                <w:szCs w:val="14"/>
              </w:rPr>
              <w:t>Ростехнадзора</w:t>
            </w:r>
            <w:proofErr w:type="spellEnd"/>
            <w:r w:rsidRPr="006B4C7C">
              <w:rPr>
                <w:rFonts w:ascii="Times New Roman" w:hAnsi="Times New Roman" w:cs="Times New Roman"/>
                <w:sz w:val="14"/>
                <w:szCs w:val="14"/>
              </w:rPr>
              <w:t xml:space="preserve"> в 2020 году актуализированы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Алёшин А.В., Руководитель Федеральной </w:t>
            </w:r>
            <w:r w:rsidRPr="006B4C7C">
              <w:rPr>
                <w:rFonts w:ascii="Times New Roman" w:hAnsi="Times New Roman" w:cs="Times New Roman"/>
                <w:sz w:val="14"/>
                <w:szCs w:val="14"/>
              </w:rPr>
              <w:lastRenderedPageBreak/>
              <w:t>службы по экологическому, технологическому и атомному надзору</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26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3.4.3. Информационно-коммуникационное  обеспечение реализации подпрограммы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Осуществление информационного обеспечения, необходимого для реализации подпрограммы; сопровождение информационно-коммуникационной системы </w:t>
            </w:r>
            <w:proofErr w:type="spellStart"/>
            <w:r w:rsidRPr="006B4C7C">
              <w:rPr>
                <w:rFonts w:ascii="Times New Roman" w:hAnsi="Times New Roman" w:cs="Times New Roman"/>
                <w:sz w:val="14"/>
                <w:szCs w:val="14"/>
              </w:rPr>
              <w:t>Ростехнадзора</w:t>
            </w:r>
            <w:proofErr w:type="spellEnd"/>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Осуществлено информационное обеспечение реализации подпрограммы. Обеспечено сопровождение информационно-коммуникационной системы </w:t>
            </w:r>
            <w:proofErr w:type="spellStart"/>
            <w:r w:rsidRPr="006B4C7C">
              <w:rPr>
                <w:rFonts w:ascii="Times New Roman" w:hAnsi="Times New Roman" w:cs="Times New Roman"/>
                <w:sz w:val="14"/>
                <w:szCs w:val="14"/>
              </w:rPr>
              <w:t>Ростехнадзора</w:t>
            </w:r>
            <w:proofErr w:type="spellEnd"/>
            <w:r w:rsidRPr="006B4C7C">
              <w:rPr>
                <w:rFonts w:ascii="Times New Roman" w:hAnsi="Times New Roman" w:cs="Times New Roman"/>
                <w:sz w:val="14"/>
                <w:szCs w:val="14"/>
              </w:rPr>
              <w:t xml:space="preserve">. На официальном сайте обеспечен доступ к открытым данным, содержащимся в информационных системах </w:t>
            </w:r>
            <w:proofErr w:type="spellStart"/>
            <w:r w:rsidRPr="006B4C7C">
              <w:rPr>
                <w:rFonts w:ascii="Times New Roman" w:hAnsi="Times New Roman" w:cs="Times New Roman"/>
                <w:sz w:val="14"/>
                <w:szCs w:val="14"/>
              </w:rPr>
              <w:t>Ростехнадзора</w:t>
            </w:r>
            <w:proofErr w:type="spellEnd"/>
            <w:r w:rsidRPr="006B4C7C">
              <w:rPr>
                <w:rFonts w:ascii="Times New Roman" w:hAnsi="Times New Roman" w:cs="Times New Roman"/>
                <w:sz w:val="14"/>
                <w:szCs w:val="14"/>
              </w:rPr>
              <w:t xml:space="preserve">, реализован механизм «обратной связи» в рамках раздела «открытые данные». Посредством взаимной интеграции всех подсистем ведомственной информационной системы обеспечено, в том числе в автоматическом режиме, межведомственное электронное взаимодействие </w:t>
            </w:r>
            <w:proofErr w:type="spellStart"/>
            <w:r w:rsidRPr="006B4C7C">
              <w:rPr>
                <w:rFonts w:ascii="Times New Roman" w:hAnsi="Times New Roman" w:cs="Times New Roman"/>
                <w:sz w:val="14"/>
                <w:szCs w:val="14"/>
              </w:rPr>
              <w:t>Ростехнадзора</w:t>
            </w:r>
            <w:proofErr w:type="spellEnd"/>
            <w:r w:rsidRPr="006B4C7C">
              <w:rPr>
                <w:rFonts w:ascii="Times New Roman" w:hAnsi="Times New Roman" w:cs="Times New Roman"/>
                <w:sz w:val="14"/>
                <w:szCs w:val="14"/>
              </w:rPr>
              <w:t xml:space="preserve"> с федеральными и региональными органами исполнительной власти Российской Федерации в рамках Единой системы межведомственного электронного взаимодействия, а также предоставление услуг </w:t>
            </w:r>
            <w:proofErr w:type="spellStart"/>
            <w:r w:rsidRPr="006B4C7C">
              <w:rPr>
                <w:rFonts w:ascii="Times New Roman" w:hAnsi="Times New Roman" w:cs="Times New Roman"/>
                <w:sz w:val="14"/>
                <w:szCs w:val="14"/>
              </w:rPr>
              <w:t>Ростехнадзора</w:t>
            </w:r>
            <w:proofErr w:type="spellEnd"/>
            <w:r w:rsidRPr="006B4C7C">
              <w:rPr>
                <w:rFonts w:ascii="Times New Roman" w:hAnsi="Times New Roman" w:cs="Times New Roman"/>
                <w:sz w:val="14"/>
                <w:szCs w:val="14"/>
              </w:rPr>
              <w:t xml:space="preserve"> через Единый портал государственных и муниципальных услуг (функций). Реализован функционал приема и регистрации заявлений по предоставлению государственной услуги по аттестации экспертов в области промышленной безопасности в электронной форме через официальный сайт </w:t>
            </w:r>
            <w:proofErr w:type="spellStart"/>
            <w:r w:rsidRPr="006B4C7C">
              <w:rPr>
                <w:rFonts w:ascii="Times New Roman" w:hAnsi="Times New Roman" w:cs="Times New Roman"/>
                <w:sz w:val="14"/>
                <w:szCs w:val="14"/>
              </w:rPr>
              <w:t>Ростехнадзора</w:t>
            </w:r>
            <w:proofErr w:type="spellEnd"/>
            <w:r w:rsidRPr="006B4C7C">
              <w:rPr>
                <w:rFonts w:ascii="Times New Roman" w:hAnsi="Times New Roman" w:cs="Times New Roman"/>
                <w:sz w:val="14"/>
                <w:szCs w:val="14"/>
              </w:rPr>
              <w:t>. На портале государственных услуг размещена ссылка для предоставления услуги в электронном виде</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27</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3.4.3.1. Информационное взаимодействие центрального аппарата, территориальных органов, подведомственных организаций в рамках реализации подпрограммы в 2020 году осуществлено</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3.4.3.4. Информационное взаимодействие с органами власти в рамках реализации подпрограммы в 2020 году осуществлено</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29</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3.4.4. Выполнение налоговых, социальных и иных обязательств</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Выполнение налоговых, социальных и иных обязательств в соответствии с законодательством Российской Федерации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Налоговые, социальные и иные обязательства в рамках реализации подпрограммы в 2020 году выполнены в полном объеме</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p w:rsidR="0040649F" w:rsidRPr="006B4C7C" w:rsidRDefault="0040649F" w:rsidP="001015E5">
            <w:pPr>
              <w:rPr>
                <w:rFonts w:ascii="Times New Roman" w:hAnsi="Times New Roman" w:cs="Times New Roman"/>
                <w:sz w:val="14"/>
                <w:szCs w:val="14"/>
              </w:rPr>
            </w:pPr>
            <w:bookmarkStart w:id="0" w:name="_GoBack"/>
            <w:bookmarkEnd w:id="0"/>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30</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3.4.4.1. Налоговые обязательства в 2020 году выполнены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3.4.4.4. Социальные и иные обязательства в 2020 году выполнены</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Алёшин А.В., Руководитель Федеральной службы по экологическому, технологическому и атомному надзору</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1015E5" w:rsidRPr="006B4C7C" w:rsidTr="00F11AA5">
        <w:tc>
          <w:tcPr>
            <w:tcW w:w="5000" w:type="pct"/>
            <w:gridSpan w:val="10"/>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Подпрограмма Г. Построение и развитие аппаратно-программного комплекса "Безопасный город"</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Основное мероприятие Г.1 Научное и техническое, нормативно-правовое и организационно-методическое обеспечение реализации мероприятий по построению и развитию аппаратно-программного комплекса "Безопасный город"</w:t>
            </w:r>
          </w:p>
        </w:tc>
        <w:tc>
          <w:tcPr>
            <w:tcW w:w="424" w:type="pct"/>
          </w:tcPr>
          <w:p w:rsidR="00A45C09" w:rsidRPr="006B4C7C" w:rsidRDefault="000C2AEA" w:rsidP="001015E5">
            <w:pPr>
              <w:rPr>
                <w:rFonts w:ascii="Times New Roman" w:hAnsi="Times New Roman" w:cs="Times New Roman"/>
                <w:sz w:val="14"/>
                <w:szCs w:val="14"/>
              </w:rPr>
            </w:pPr>
            <w:r>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01.01.2016</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01.01.2016</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Комплекс научно-исследовательских и опытно-конструкторских работ, направленных на решение вопросов межведомственного и межуровневого взаимодействия, обеспечения сквозной передачи и обработки информации в едином информационном пространстве, которые позволят осуществлять построение и развитие </w:t>
            </w:r>
            <w:r w:rsidR="000C2AEA">
              <w:rPr>
                <w:rFonts w:ascii="Times New Roman" w:hAnsi="Times New Roman" w:cs="Times New Roman"/>
                <w:sz w:val="14"/>
                <w:szCs w:val="14"/>
              </w:rPr>
              <w:br/>
            </w:r>
            <w:r w:rsidRPr="006B4C7C">
              <w:rPr>
                <w:rFonts w:ascii="Times New Roman" w:hAnsi="Times New Roman" w:cs="Times New Roman"/>
                <w:sz w:val="14"/>
                <w:szCs w:val="14"/>
              </w:rPr>
              <w:t>АПК «Безопасный город»  на региональном и муниципальном уровне на основе единых технических решений и стандартов</w:t>
            </w:r>
          </w:p>
        </w:tc>
        <w:tc>
          <w:tcPr>
            <w:tcW w:w="1506" w:type="pct"/>
          </w:tcPr>
          <w:p w:rsidR="00A45C09" w:rsidRPr="006B4C7C" w:rsidRDefault="00A63CDF" w:rsidP="000C2AEA">
            <w:pPr>
              <w:jc w:val="center"/>
              <w:rPr>
                <w:rFonts w:ascii="Times New Roman" w:hAnsi="Times New Roman" w:cs="Times New Roman"/>
                <w:sz w:val="14"/>
                <w:szCs w:val="14"/>
              </w:rPr>
            </w:pPr>
            <w:r w:rsidRPr="006B4C7C">
              <w:rPr>
                <w:rFonts w:ascii="Times New Roman" w:hAnsi="Times New Roman" w:cs="Times New Roman"/>
                <w:sz w:val="14"/>
                <w:szCs w:val="14"/>
              </w:rPr>
              <w:t>Проведение научно-исследовательских и опытно-конструкторских работ, направленных на решение вопросов межведомственного и межуровневого взаимодействия, обеспечения сквозной передачи и обработки информации в едином информационном пространстве в 2020 год</w:t>
            </w:r>
            <w:r w:rsidR="000C2AEA">
              <w:rPr>
                <w:rFonts w:ascii="Times New Roman" w:hAnsi="Times New Roman" w:cs="Times New Roman"/>
                <w:sz w:val="14"/>
                <w:szCs w:val="14"/>
              </w:rPr>
              <w:t>у</w:t>
            </w:r>
            <w:r w:rsidRPr="006B4C7C">
              <w:rPr>
                <w:rFonts w:ascii="Times New Roman" w:hAnsi="Times New Roman" w:cs="Times New Roman"/>
                <w:sz w:val="14"/>
                <w:szCs w:val="14"/>
              </w:rPr>
              <w:t xml:space="preserve"> организовано</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2</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Г.1.1. Научно-методическое сопровождение мероприятий по построению и развитию аппаратно-программного комплекса «Безопасный город"</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Бондар А.И., Директор Департамента образовательной и научно-технической деятельности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Научно-исследовательская работа по сопровождение мероприятий по построению и развитию аппаратно-программного комплекса «Безопасный город"</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Проведение научно-исследовательской работы по сопровождение мероприятий по построению и развитию аппаратно-программного комплекса «Безопасный город» организовано.</w:t>
            </w:r>
          </w:p>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Методика оценки состояния работ по построению аппаратно-программного комплекса «Безопасный город» в Российской Федерации разработана, апробирована в рамках оценки территориальных органов МЧС России и утверждена приказом МЧС России от 17.06.2020 №444</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Г.1.1.1. Методика оценки состояния работ по построению аппаратно-программного комплекса «Безопасный город» в Российской Федерации разработана и апробирована</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Бондар А.И., Директор Департамента образовательной и научно-технической деятельности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01.10.2020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17.06.2020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4</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 xml:space="preserve">Контрольное событие Г.1.1.2. Методика оценки состояния работ по построению аппаратно-программного </w:t>
            </w:r>
            <w:r w:rsidRPr="006B4C7C">
              <w:rPr>
                <w:rFonts w:ascii="Times New Roman" w:hAnsi="Times New Roman" w:cs="Times New Roman"/>
                <w:sz w:val="14"/>
                <w:szCs w:val="14"/>
              </w:rPr>
              <w:lastRenderedPageBreak/>
              <w:t>комплекса «Безопасный город» в Российской Федерации утверждена</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lastRenderedPageBreak/>
              <w:t xml:space="preserve">Бондар А.И., Директор Департамента </w:t>
            </w:r>
            <w:r w:rsidRPr="006B4C7C">
              <w:rPr>
                <w:rFonts w:ascii="Times New Roman" w:hAnsi="Times New Roman" w:cs="Times New Roman"/>
                <w:sz w:val="14"/>
                <w:szCs w:val="14"/>
              </w:rPr>
              <w:lastRenderedPageBreak/>
              <w:t>образовательной и научно-технической деятельности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17.06.2020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lastRenderedPageBreak/>
              <w:t>5</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Г.1.2. Разработка единых стандартов, функциональных, технических требований и прогнозно-аналитических решений аппаратно-программного комплекса "Безопасный город" с требуемым нормативно-правовым и методическим обеспечением</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Бондар А.И., Директор Департамента образовательной и научно-технической деятельности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 xml:space="preserve">Единые стандарты, функциональные, технические требования и прогнозно-аналитические модели по всем видам рисков аппаратно-программного комплекса "Безопасный город", обеспечивающие сквозную передачу и обработку, целостность и согласованность потоков информации в рамках межведомственного и </w:t>
            </w:r>
            <w:proofErr w:type="spellStart"/>
            <w:r w:rsidRPr="006B4C7C">
              <w:rPr>
                <w:rFonts w:ascii="Times New Roman" w:hAnsi="Times New Roman" w:cs="Times New Roman"/>
                <w:sz w:val="14"/>
                <w:szCs w:val="14"/>
              </w:rPr>
              <w:t>межуровнего</w:t>
            </w:r>
            <w:proofErr w:type="spellEnd"/>
            <w:r w:rsidRPr="006B4C7C">
              <w:rPr>
                <w:rFonts w:ascii="Times New Roman" w:hAnsi="Times New Roman" w:cs="Times New Roman"/>
                <w:sz w:val="14"/>
                <w:szCs w:val="14"/>
              </w:rPr>
              <w:t xml:space="preserve"> взаимодействия</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Утверждено техническое задание на НИОКР, проведен открытый конкурс, заключен Государственный контракт № 325 от 12.10.2020, выполнен первый этап научно-технической и опытно-конструкторской работы «Разработка единых стандартов, функциональных, технических требований и прогнозно-аналитических решений аппаратно-программного комплекса «Безопасный город» с  требуемым нормативно-правовым и методическим обеспечением», Акт от 25.12.2020 № 25/2/19</w:t>
            </w: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Проблемы, возникшие в ходе реализации мероприятия</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F11AA5">
        <w:tc>
          <w:tcPr>
            <w:tcW w:w="190" w:type="pct"/>
          </w:tcPr>
          <w:p w:rsidR="00A45C09" w:rsidRPr="006B4C7C" w:rsidRDefault="00A45C09" w:rsidP="001015E5">
            <w:pPr>
              <w:jc w:val="center"/>
              <w:rPr>
                <w:rFonts w:ascii="Times New Roman" w:hAnsi="Times New Roman" w:cs="Times New Roman"/>
                <w:sz w:val="14"/>
                <w:szCs w:val="14"/>
              </w:rPr>
            </w:pP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Меры нейтрализации/минимизации отклонения по контрольному событию, оказывающего существенное воздействие на реализацию госпрограммы</w:t>
            </w:r>
          </w:p>
        </w:tc>
        <w:tc>
          <w:tcPr>
            <w:tcW w:w="4006" w:type="pct"/>
            <w:gridSpan w:val="8"/>
          </w:tcPr>
          <w:p w:rsidR="00A45C09" w:rsidRPr="006B4C7C" w:rsidRDefault="00A45C09" w:rsidP="001015E5">
            <w:pPr>
              <w:rPr>
                <w:rFonts w:ascii="Times New Roman" w:hAnsi="Times New Roman" w:cs="Times New Roman"/>
                <w:sz w:val="14"/>
                <w:szCs w:val="14"/>
              </w:rPr>
            </w:pP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6</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Контрольное событие Г.1.2.1. Техническое задание на НИОКР «Разработка единых стандартов, функциональных, технических требований и прогнозно-аналитических решений аппаратно-программного комплекса "Безопасный город" с требуемым нормативно-правовым и методическим обеспечением" утверждено</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Бондар А.И., Директор Департамента образовательной и научно-технической деятельности МЧС России</w:t>
            </w:r>
          </w:p>
        </w:tc>
        <w:tc>
          <w:tcPr>
            <w:tcW w:w="311" w:type="pct"/>
          </w:tcPr>
          <w:p w:rsidR="00A45C09" w:rsidRPr="006B4C7C" w:rsidRDefault="00A45C09" w:rsidP="001015E5">
            <w:pPr>
              <w:jc w:val="center"/>
              <w:rPr>
                <w:rFonts w:ascii="Times New Roman" w:hAnsi="Times New Roman" w:cs="Times New Roman"/>
                <w:sz w:val="14"/>
                <w:szCs w:val="14"/>
              </w:rPr>
            </w:pP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31.08.2020</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8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31.08.2020</w:t>
            </w: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7</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Основное мероприятие Г.2 Внедрение сегментов аппаратно-программного комплекса "Безопасный город" на муниципальном уровне и их интеграция в комплексную систему обеспечения безопасности жизнедеятельности населения субъекта Российской Федерации</w:t>
            </w:r>
          </w:p>
        </w:tc>
        <w:tc>
          <w:tcPr>
            <w:tcW w:w="424" w:type="pct"/>
          </w:tcPr>
          <w:p w:rsidR="00A45C09" w:rsidRPr="006B4C7C" w:rsidRDefault="00836BC2" w:rsidP="001015E5">
            <w:pPr>
              <w:rPr>
                <w:rFonts w:ascii="Times New Roman" w:hAnsi="Times New Roman" w:cs="Times New Roman"/>
                <w:sz w:val="14"/>
                <w:szCs w:val="14"/>
              </w:rPr>
            </w:pPr>
            <w:r>
              <w:rPr>
                <w:rFonts w:ascii="Times New Roman" w:hAnsi="Times New Roman" w:cs="Times New Roman"/>
                <w:sz w:val="14"/>
                <w:szCs w:val="14"/>
              </w:rPr>
              <w:t>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01.01.2016</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31.12.2024</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01.01.2016</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Внедрение сегментов аппаратно-программного комплекса "Безопасный город" в субъектах Российской Федерации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Работа по внедрению сегментов аппаратно-программного комплекса «Безопасный город» в субъектах Российской Федерации организована</w:t>
            </w:r>
            <w:r w:rsidRPr="006B4C7C">
              <w:rPr>
                <w:rFonts w:ascii="Times New Roman" w:hAnsi="Times New Roman" w:cs="Times New Roman"/>
                <w:sz w:val="14"/>
                <w:szCs w:val="14"/>
              </w:rPr>
              <w:br/>
            </w:r>
          </w:p>
        </w:tc>
      </w:tr>
      <w:tr w:rsidR="00F11AA5" w:rsidRPr="006B4C7C" w:rsidTr="00836BC2">
        <w:tc>
          <w:tcPr>
            <w:tcW w:w="190"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8</w:t>
            </w:r>
          </w:p>
        </w:tc>
        <w:tc>
          <w:tcPr>
            <w:tcW w:w="80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Мероприятие Г.2.1. Апробация единых стандартов, технических требований и прогнозно-аналитических решений при внедрении сегментов аппаратно-программного комплекс "Безопасный город" в пилотных субъектах Российской Федерации</w:t>
            </w:r>
          </w:p>
        </w:tc>
        <w:tc>
          <w:tcPr>
            <w:tcW w:w="424" w:type="pct"/>
          </w:tcPr>
          <w:p w:rsidR="00A45C09" w:rsidRPr="006B4C7C" w:rsidRDefault="00A63CDF" w:rsidP="001015E5">
            <w:pPr>
              <w:rPr>
                <w:rFonts w:ascii="Times New Roman" w:hAnsi="Times New Roman" w:cs="Times New Roman"/>
                <w:sz w:val="14"/>
                <w:szCs w:val="14"/>
              </w:rPr>
            </w:pPr>
            <w:r w:rsidRPr="006B4C7C">
              <w:rPr>
                <w:rFonts w:ascii="Times New Roman" w:hAnsi="Times New Roman" w:cs="Times New Roman"/>
                <w:sz w:val="14"/>
                <w:szCs w:val="14"/>
              </w:rPr>
              <w:t>Бондар А.И., Директор Департамента образовательной и научно-технической деятельности МЧС России</w:t>
            </w:r>
          </w:p>
        </w:tc>
        <w:tc>
          <w:tcPr>
            <w:tcW w:w="311"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X</w:t>
            </w:r>
          </w:p>
        </w:tc>
        <w:tc>
          <w:tcPr>
            <w:tcW w:w="27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72"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31.12.2022</w:t>
            </w:r>
          </w:p>
        </w:tc>
        <w:tc>
          <w:tcPr>
            <w:tcW w:w="299"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01.01.2020</w:t>
            </w:r>
          </w:p>
        </w:tc>
        <w:tc>
          <w:tcPr>
            <w:tcW w:w="288" w:type="pct"/>
          </w:tcPr>
          <w:p w:rsidR="00A45C09" w:rsidRPr="006B4C7C" w:rsidRDefault="00A45C09" w:rsidP="001015E5">
            <w:pPr>
              <w:jc w:val="center"/>
              <w:rPr>
                <w:rFonts w:ascii="Times New Roman" w:hAnsi="Times New Roman" w:cs="Times New Roman"/>
                <w:sz w:val="14"/>
                <w:szCs w:val="14"/>
              </w:rPr>
            </w:pPr>
          </w:p>
        </w:tc>
        <w:tc>
          <w:tcPr>
            <w:tcW w:w="628"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Апробация единых стандартов, технических требований и прогнозно-аналитических решений при внедрении сегментов аппаратно-программного комплекс "Безопасный город" в пилотных субъектах Российской Федерации</w:t>
            </w:r>
          </w:p>
        </w:tc>
        <w:tc>
          <w:tcPr>
            <w:tcW w:w="1506" w:type="pct"/>
          </w:tcPr>
          <w:p w:rsidR="00A45C09" w:rsidRPr="006B4C7C" w:rsidRDefault="00A63CDF" w:rsidP="001015E5">
            <w:pPr>
              <w:jc w:val="center"/>
              <w:rPr>
                <w:rFonts w:ascii="Times New Roman" w:hAnsi="Times New Roman" w:cs="Times New Roman"/>
                <w:sz w:val="14"/>
                <w:szCs w:val="14"/>
              </w:rPr>
            </w:pPr>
            <w:r w:rsidRPr="006B4C7C">
              <w:rPr>
                <w:rFonts w:ascii="Times New Roman" w:hAnsi="Times New Roman" w:cs="Times New Roman"/>
                <w:sz w:val="14"/>
                <w:szCs w:val="14"/>
              </w:rPr>
              <w:t>Работа по апробации единых стандартов, технических требований и прогнозно-аналитических решений при внедрении сегментов аппаратно-программного комплекс «Безопасный город» в пилотных субъектах Российской Федерации организована</w:t>
            </w:r>
          </w:p>
        </w:tc>
      </w:tr>
    </w:tbl>
    <w:p w:rsidR="00A63CDF" w:rsidRDefault="001015E5">
      <w:r>
        <w:br w:type="textWrapping" w:clear="all"/>
      </w:r>
    </w:p>
    <w:sectPr w:rsidR="00A63CDF" w:rsidSect="001015E5">
      <w:headerReference w:type="default" r:id="rId7"/>
      <w:pgSz w:w="16840" w:h="11907" w:orient="landscape" w:code="9"/>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F6F" w:rsidRDefault="00BF6F6F">
      <w:r>
        <w:separator/>
      </w:r>
    </w:p>
  </w:endnote>
  <w:endnote w:type="continuationSeparator" w:id="0">
    <w:p w:rsidR="00BF6F6F" w:rsidRDefault="00BF6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F6F" w:rsidRDefault="00BF6F6F">
      <w:r>
        <w:separator/>
      </w:r>
    </w:p>
  </w:footnote>
  <w:footnote w:type="continuationSeparator" w:id="0">
    <w:p w:rsidR="00BF6F6F" w:rsidRDefault="00BF6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571950"/>
      <w:docPartObj>
        <w:docPartGallery w:val="Page Numbers (Top of Page)"/>
        <w:docPartUnique/>
      </w:docPartObj>
    </w:sdtPr>
    <w:sdtContent>
      <w:p w:rsidR="00BF6F6F" w:rsidRDefault="00BF6F6F">
        <w:pPr>
          <w:jc w:val="cente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40649F">
          <w:rPr>
            <w:rFonts w:ascii="Times New Roman" w:hAnsi="Times New Roman" w:cs="Times New Roman"/>
            <w:noProof/>
          </w:rPr>
          <w:t>57</w:t>
        </w:r>
        <w:r>
          <w:rPr>
            <w:rFonts w:ascii="Times New Roman" w:hAnsi="Times New Roman" w:cs="Times New Roman"/>
            <w:noProof/>
          </w:rPr>
          <w:fldChar w:fldCharType="end"/>
        </w:r>
      </w:p>
    </w:sdtContent>
  </w:sdt>
  <w:p w:rsidR="00BF6F6F" w:rsidRDefault="00BF6F6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17F62"/>
    <w:rsid w:val="000524B9"/>
    <w:rsid w:val="000729BE"/>
    <w:rsid w:val="00083356"/>
    <w:rsid w:val="000C2AEA"/>
    <w:rsid w:val="001015E5"/>
    <w:rsid w:val="001179CB"/>
    <w:rsid w:val="0015195F"/>
    <w:rsid w:val="0017769A"/>
    <w:rsid w:val="00181F52"/>
    <w:rsid w:val="001856A4"/>
    <w:rsid w:val="001915A3"/>
    <w:rsid w:val="001B604A"/>
    <w:rsid w:val="001C3174"/>
    <w:rsid w:val="001D23AB"/>
    <w:rsid w:val="0020456E"/>
    <w:rsid w:val="00217F62"/>
    <w:rsid w:val="00296208"/>
    <w:rsid w:val="002A6238"/>
    <w:rsid w:val="002E06A1"/>
    <w:rsid w:val="002F73E6"/>
    <w:rsid w:val="00310982"/>
    <w:rsid w:val="0040649F"/>
    <w:rsid w:val="004915DD"/>
    <w:rsid w:val="004A66D9"/>
    <w:rsid w:val="00536F57"/>
    <w:rsid w:val="005571B3"/>
    <w:rsid w:val="006A3719"/>
    <w:rsid w:val="006B4C7C"/>
    <w:rsid w:val="006C2F7B"/>
    <w:rsid w:val="00731153"/>
    <w:rsid w:val="00731535"/>
    <w:rsid w:val="00836BC2"/>
    <w:rsid w:val="00923956"/>
    <w:rsid w:val="009412EC"/>
    <w:rsid w:val="00941BF7"/>
    <w:rsid w:val="00987527"/>
    <w:rsid w:val="009C644A"/>
    <w:rsid w:val="009D3D77"/>
    <w:rsid w:val="00A113A4"/>
    <w:rsid w:val="00A17BD5"/>
    <w:rsid w:val="00A45C09"/>
    <w:rsid w:val="00A63CDF"/>
    <w:rsid w:val="00A906D8"/>
    <w:rsid w:val="00A9529C"/>
    <w:rsid w:val="00AB5A74"/>
    <w:rsid w:val="00B15381"/>
    <w:rsid w:val="00B250C8"/>
    <w:rsid w:val="00BF6F6F"/>
    <w:rsid w:val="00C161DE"/>
    <w:rsid w:val="00C16C9D"/>
    <w:rsid w:val="00CA065A"/>
    <w:rsid w:val="00DE2E47"/>
    <w:rsid w:val="00E35AC0"/>
    <w:rsid w:val="00ED1FED"/>
    <w:rsid w:val="00F071AE"/>
    <w:rsid w:val="00F10958"/>
    <w:rsid w:val="00F11AA5"/>
    <w:rsid w:val="00F474A0"/>
    <w:rsid w:val="00F95E0C"/>
    <w:rsid w:val="00FD63C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5C54EA-0FA9-4F56-83A5-C96099F14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465E"/>
  </w:style>
  <w:style w:type="paragraph" w:styleId="1">
    <w:name w:val="heading 1"/>
    <w:basedOn w:val="a"/>
    <w:next w:val="a"/>
    <w:uiPriority w:val="9"/>
    <w:qFormat/>
    <w:rsid w:val="0026342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2634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263428"/>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263428"/>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unhideWhenUsed/>
    <w:qFormat/>
    <w:rsid w:val="00263428"/>
    <w:pPr>
      <w:keepNext/>
      <w:keepLines/>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unhideWhenUsed/>
    <w:qFormat/>
    <w:rsid w:val="00263428"/>
    <w:pPr>
      <w:keepNext/>
      <w:keepLines/>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unhideWhenUsed/>
    <w:qFormat/>
    <w:rsid w:val="00263428"/>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26342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26342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63428"/>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263428"/>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263428"/>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rsid w:val="00263428"/>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rsid w:val="00263428"/>
    <w:rPr>
      <w:rFonts w:asciiTheme="majorHAnsi" w:eastAsiaTheme="majorEastAsia" w:hAnsiTheme="majorHAnsi" w:cstheme="majorBidi"/>
      <w:i/>
      <w:iCs/>
      <w:color w:val="1F4D78" w:themeColor="accent1" w:themeShade="7F"/>
    </w:rPr>
  </w:style>
  <w:style w:type="character" w:customStyle="1" w:styleId="70">
    <w:name w:val="Заголовок 7 Знак"/>
    <w:basedOn w:val="a0"/>
    <w:link w:val="7"/>
    <w:uiPriority w:val="9"/>
    <w:rsid w:val="00263428"/>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263428"/>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rsid w:val="00263428"/>
    <w:rPr>
      <w:rFonts w:asciiTheme="majorHAnsi" w:eastAsiaTheme="majorEastAsia" w:hAnsiTheme="majorHAnsi" w:cstheme="majorBidi"/>
      <w:i/>
      <w:iCs/>
      <w:color w:val="404040" w:themeColor="text1" w:themeTint="BF"/>
      <w:sz w:val="20"/>
      <w:szCs w:val="20"/>
    </w:rPr>
  </w:style>
  <w:style w:type="table" w:styleId="a3">
    <w:name w:val="Table Grid"/>
    <w:basedOn w:val="a1"/>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6B4C7C"/>
    <w:rPr>
      <w:rFonts w:ascii="Segoe UI" w:hAnsi="Segoe UI" w:cs="Segoe UI"/>
      <w:sz w:val="18"/>
      <w:szCs w:val="18"/>
    </w:rPr>
  </w:style>
  <w:style w:type="character" w:customStyle="1" w:styleId="a5">
    <w:name w:val="Текст выноски Знак"/>
    <w:basedOn w:val="a0"/>
    <w:link w:val="a4"/>
    <w:uiPriority w:val="99"/>
    <w:semiHidden/>
    <w:rsid w:val="006B4C7C"/>
    <w:rPr>
      <w:rFonts w:ascii="Segoe UI" w:hAnsi="Segoe UI" w:cs="Segoe UI"/>
      <w:sz w:val="18"/>
      <w:szCs w:val="18"/>
    </w:rPr>
  </w:style>
  <w:style w:type="paragraph" w:styleId="a6">
    <w:name w:val="footer"/>
    <w:basedOn w:val="a"/>
    <w:link w:val="a7"/>
    <w:uiPriority w:val="99"/>
    <w:unhideWhenUsed/>
    <w:rsid w:val="001015E5"/>
    <w:pPr>
      <w:tabs>
        <w:tab w:val="center" w:pos="4677"/>
        <w:tab w:val="right" w:pos="9355"/>
      </w:tabs>
    </w:pPr>
  </w:style>
  <w:style w:type="character" w:customStyle="1" w:styleId="a7">
    <w:name w:val="Нижний колонтитул Знак"/>
    <w:basedOn w:val="a0"/>
    <w:link w:val="a6"/>
    <w:uiPriority w:val="99"/>
    <w:rsid w:val="00101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8F217-4483-4D8D-A12D-EA16CA9C3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57</Pages>
  <Words>29454</Words>
  <Characters>167889</Characters>
  <Application>Microsoft Office Word</Application>
  <DocSecurity>0</DocSecurity>
  <Lines>1399</Lines>
  <Paragraphs>393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*Заместитель начальника отдела - Катышев Е.А.</cp:lastModifiedBy>
  <cp:revision>46</cp:revision>
  <cp:lastPrinted>2021-02-22T12:59:00Z</cp:lastPrinted>
  <dcterms:created xsi:type="dcterms:W3CDTF">2021-02-22T12:49:00Z</dcterms:created>
  <dcterms:modified xsi:type="dcterms:W3CDTF">2021-04-22T11:24:00Z</dcterms:modified>
</cp:coreProperties>
</file>